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1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896"/>
        <w:gridCol w:w="1004"/>
        <w:gridCol w:w="24"/>
        <w:gridCol w:w="167"/>
        <w:gridCol w:w="1453"/>
        <w:gridCol w:w="77"/>
        <w:gridCol w:w="2734"/>
      </w:tblGrid>
      <w:tr w14:paraId="67F60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000" w:type="pct"/>
            <w:gridSpan w:val="8"/>
            <w:noWrap w:val="0"/>
            <w:vAlign w:val="center"/>
          </w:tcPr>
          <w:p w14:paraId="0B00FC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黑龙江省“水电气热网联合报装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一件事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”办理登记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表</w:t>
            </w:r>
          </w:p>
        </w:tc>
      </w:tr>
      <w:tr w14:paraId="3F2ED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07" w:type="pct"/>
            <w:noWrap w:val="0"/>
            <w:vAlign w:val="center"/>
          </w:tcPr>
          <w:p w14:paraId="0FB4AE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用户名称</w:t>
            </w:r>
          </w:p>
        </w:tc>
        <w:tc>
          <w:tcPr>
            <w:tcW w:w="1179" w:type="pct"/>
            <w:gridSpan w:val="3"/>
            <w:noWrap w:val="0"/>
            <w:vAlign w:val="center"/>
          </w:tcPr>
          <w:p w14:paraId="6E1A06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05158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机构信用代码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748247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8176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21186B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1179" w:type="pct"/>
            <w:gridSpan w:val="3"/>
            <w:noWrap w:val="0"/>
            <w:vAlign w:val="center"/>
          </w:tcPr>
          <w:p w14:paraId="44CEE3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 w14:paraId="633018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行政区域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1E4979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80E0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02F7E4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4A763C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37A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01632D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法人代表姓名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65FD4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07" w:type="pct"/>
            <w:gridSpan w:val="3"/>
            <w:noWrap w:val="0"/>
            <w:vAlign w:val="center"/>
          </w:tcPr>
          <w:p w14:paraId="7497D7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法人代表电话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4C0EAF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FD10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7" w:type="pct"/>
            <w:noWrap w:val="0"/>
            <w:vAlign w:val="center"/>
          </w:tcPr>
          <w:p w14:paraId="6221EA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法人代表身份证号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6574B1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7B75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33F41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经办人姓名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0B0014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035206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经办人电话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2038BC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0A78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6D66E2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经办人身份证号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15EC6F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663F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7" w:type="pct"/>
            <w:noWrap w:val="0"/>
            <w:vAlign w:val="center"/>
          </w:tcPr>
          <w:p w14:paraId="17C020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申请事项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542D77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2A1B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07" w:type="pct"/>
            <w:noWrap w:val="0"/>
            <w:vAlign w:val="center"/>
          </w:tcPr>
          <w:p w14:paraId="0E6772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1B1366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0ACD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107" w:type="pct"/>
            <w:noWrap w:val="0"/>
            <w:vAlign w:val="center"/>
          </w:tcPr>
          <w:p w14:paraId="000978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2FC882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29D7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107" w:type="pct"/>
            <w:noWrap w:val="0"/>
            <w:vAlign w:val="center"/>
          </w:tcPr>
          <w:p w14:paraId="24D019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项目开工日期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23B851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64048F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项目竣工日期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04C652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993D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8"/>
            <w:noWrap w:val="0"/>
            <w:vAlign w:val="center"/>
          </w:tcPr>
          <w:p w14:paraId="5F8B2A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用水报装登记</w:t>
            </w:r>
          </w:p>
        </w:tc>
      </w:tr>
      <w:tr w14:paraId="1AFD8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10D58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最高层数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74B6F4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420763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建筑面积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3890F7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B5EF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07" w:type="pct"/>
            <w:noWrap w:val="0"/>
            <w:vAlign w:val="center"/>
          </w:tcPr>
          <w:p w14:paraId="7CC4A0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用水性质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5F86B4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1F2D7F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用水类别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79750A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98E4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07" w:type="pct"/>
            <w:noWrap w:val="0"/>
            <w:vAlign w:val="center"/>
          </w:tcPr>
          <w:p w14:paraId="67A917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供水方式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11907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B5B2C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7B7C79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用户类别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560471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E965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07" w:type="pct"/>
            <w:noWrap w:val="0"/>
            <w:vAlign w:val="center"/>
          </w:tcPr>
          <w:p w14:paraId="310725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计划用水时间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76E1F4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23B2A4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设计水量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（M³）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26B461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6AEA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07" w:type="pct"/>
            <w:noWrap w:val="0"/>
            <w:vAlign w:val="center"/>
          </w:tcPr>
          <w:p w14:paraId="228AC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用水户数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3C42EB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9B2B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00" w:type="pct"/>
            <w:gridSpan w:val="8"/>
            <w:noWrap w:val="0"/>
            <w:vAlign w:val="center"/>
          </w:tcPr>
          <w:p w14:paraId="113D55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1.居民生活指居民住宅用水；非居民指工业厂房、政府机关、学校、部队、商业、写字楼、宾馆 等居民住宅以外的用水；特殊行业指洗浴、美容美发、车辆冲洗、茶秀、歌舞厅等用水；</w:t>
            </w:r>
          </w:p>
          <w:p w14:paraId="5E7043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2.用水性质：永久用水为项目正式用水；施工用水为项目基建用水。</w:t>
            </w:r>
          </w:p>
        </w:tc>
      </w:tr>
      <w:tr w14:paraId="3A0A9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8"/>
            <w:noWrap w:val="0"/>
            <w:vAlign w:val="center"/>
          </w:tcPr>
          <w:p w14:paraId="409A06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用电报装登记</w:t>
            </w:r>
          </w:p>
        </w:tc>
      </w:tr>
      <w:tr w14:paraId="67BA4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439194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电压类型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386BDF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68B91F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业务类型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5478F0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ED5E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8"/>
            <w:noWrap w:val="0"/>
            <w:vAlign w:val="center"/>
          </w:tcPr>
          <w:p w14:paraId="09A6E0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低压</w:t>
            </w:r>
          </w:p>
        </w:tc>
      </w:tr>
      <w:tr w14:paraId="15B65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54A02C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申请容量（千瓦）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6277B2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5321CC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供电方式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64ABDD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7CA1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8"/>
            <w:noWrap w:val="0"/>
            <w:vAlign w:val="center"/>
          </w:tcPr>
          <w:p w14:paraId="0A67A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高压</w:t>
            </w:r>
          </w:p>
        </w:tc>
      </w:tr>
      <w:tr w14:paraId="29EFD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706E45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用电类别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7AA249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BB71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3E8C4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自备电源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349E76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739779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容量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39856C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4248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7C92A3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非线性负荷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4F74BF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009890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第一路电源容量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7D3C52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495F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49D11C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第一路原有容量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79BED9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409BA4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第一路申请容量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589874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5B90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0836C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第二路电源容量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165E7F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7CEB94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第二路原有容量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7FD200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FC13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pct"/>
            <w:noWrap w:val="0"/>
            <w:vAlign w:val="center"/>
          </w:tcPr>
          <w:p w14:paraId="4EC4B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第二路申请容量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554F3D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B2C0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00" w:type="pct"/>
            <w:gridSpan w:val="8"/>
            <w:noWrap w:val="0"/>
            <w:vAlign w:val="center"/>
          </w:tcPr>
          <w:p w14:paraId="005D7E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用气报装登记</w:t>
            </w:r>
          </w:p>
        </w:tc>
      </w:tr>
      <w:tr w14:paraId="4517D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2271" w:type="pct"/>
            <w:gridSpan w:val="3"/>
            <w:noWrap w:val="0"/>
            <w:vAlign w:val="center"/>
          </w:tcPr>
          <w:p w14:paraId="112CCE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项目内容</w:t>
            </w:r>
          </w:p>
          <w:p w14:paraId="2BCEC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（民用项目可在本栏对申报户数、 采暖方式等进行项目描述）</w:t>
            </w:r>
          </w:p>
        </w:tc>
        <w:tc>
          <w:tcPr>
            <w:tcW w:w="2728" w:type="pct"/>
            <w:gridSpan w:val="5"/>
            <w:noWrap w:val="0"/>
            <w:vAlign w:val="center"/>
          </w:tcPr>
          <w:p w14:paraId="38B8C7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E9E4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07" w:type="pct"/>
            <w:noWrap w:val="0"/>
            <w:vAlign w:val="center"/>
          </w:tcPr>
          <w:p w14:paraId="5FA655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用气户数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272F1C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48C0EB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小时耗气量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5178B6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6071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07" w:type="pct"/>
            <w:noWrap w:val="0"/>
            <w:vAlign w:val="center"/>
          </w:tcPr>
          <w:p w14:paraId="7146CE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用气类别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643F6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16D5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000" w:type="pct"/>
            <w:gridSpan w:val="8"/>
            <w:noWrap w:val="0"/>
            <w:vAlign w:val="center"/>
          </w:tcPr>
          <w:p w14:paraId="131BDF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通信报装登记</w:t>
            </w:r>
          </w:p>
        </w:tc>
      </w:tr>
      <w:tr w14:paraId="5B92C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07" w:type="pct"/>
            <w:noWrap w:val="0"/>
            <w:vAlign w:val="center"/>
          </w:tcPr>
          <w:p w14:paraId="409C99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项目性质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4FA05C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DC55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07" w:type="pct"/>
            <w:noWrap w:val="0"/>
            <w:vAlign w:val="center"/>
          </w:tcPr>
          <w:p w14:paraId="6EAFDD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1EACF6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0DD160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商铺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5E6DAC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42FF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07" w:type="pct"/>
            <w:noWrap w:val="0"/>
            <w:vAlign w:val="center"/>
          </w:tcPr>
          <w:p w14:paraId="51EBEA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114935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 w14:paraId="545C5D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 w14:paraId="03E085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1AD5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07" w:type="pct"/>
            <w:noWrap w:val="0"/>
            <w:vAlign w:val="center"/>
          </w:tcPr>
          <w:p w14:paraId="6EB5EB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项目当前建筑进度简介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5007C5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F374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07" w:type="pct"/>
            <w:noWrap w:val="0"/>
            <w:vAlign w:val="center"/>
          </w:tcPr>
          <w:p w14:paraId="26DF17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项目建成后的功能简介</w:t>
            </w:r>
          </w:p>
        </w:tc>
        <w:tc>
          <w:tcPr>
            <w:tcW w:w="3892" w:type="pct"/>
            <w:gridSpan w:val="7"/>
            <w:noWrap w:val="0"/>
            <w:vAlign w:val="center"/>
          </w:tcPr>
          <w:p w14:paraId="4BADA4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9D79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56" w:type="pct"/>
            <w:gridSpan w:val="2"/>
            <w:noWrap w:val="0"/>
            <w:vAlign w:val="center"/>
          </w:tcPr>
          <w:p w14:paraId="7570C7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本项目除报装通信光缆外，需同步申请进行室内手机信号增强覆盖。</w:t>
            </w:r>
          </w:p>
        </w:tc>
        <w:tc>
          <w:tcPr>
            <w:tcW w:w="3343" w:type="pct"/>
            <w:gridSpan w:val="6"/>
            <w:noWrap w:val="0"/>
            <w:vAlign w:val="center"/>
          </w:tcPr>
          <w:p w14:paraId="7868AD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E473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00" w:type="pct"/>
            <w:gridSpan w:val="8"/>
            <w:tcBorders>
              <w:bottom w:val="single" w:color="000000" w:sz="2" w:space="0"/>
            </w:tcBorders>
            <w:noWrap w:val="0"/>
            <w:vAlign w:val="center"/>
          </w:tcPr>
          <w:p w14:paraId="1B64B5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供热报装申请</w:t>
            </w:r>
          </w:p>
        </w:tc>
      </w:tr>
      <w:tr w14:paraId="68C2B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07" w:type="pct"/>
            <w:tcBorders>
              <w:bottom w:val="single" w:color="000000" w:sz="2" w:space="0"/>
            </w:tcBorders>
            <w:noWrap w:val="0"/>
            <w:vAlign w:val="center"/>
          </w:tcPr>
          <w:p w14:paraId="731F0D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申请日期</w:t>
            </w:r>
          </w:p>
        </w:tc>
        <w:tc>
          <w:tcPr>
            <w:tcW w:w="1281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 w14:paraId="24EFAE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7" w:type="pct"/>
            <w:gridSpan w:val="2"/>
            <w:tcBorders>
              <w:bottom w:val="single" w:color="000000" w:sz="2" w:space="0"/>
            </w:tcBorders>
            <w:noWrap w:val="0"/>
            <w:vAlign w:val="center"/>
          </w:tcPr>
          <w:p w14:paraId="257AF3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项目性质</w:t>
            </w:r>
          </w:p>
        </w:tc>
        <w:tc>
          <w:tcPr>
            <w:tcW w:w="1674" w:type="pct"/>
            <w:tcBorders>
              <w:bottom w:val="single" w:color="000000" w:sz="2" w:space="0"/>
            </w:tcBorders>
            <w:noWrap w:val="0"/>
            <w:vAlign w:val="center"/>
          </w:tcPr>
          <w:p w14:paraId="3D6EB5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DB81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07" w:type="pct"/>
            <w:tcBorders>
              <w:bottom w:val="single" w:color="000000" w:sz="2" w:space="0"/>
            </w:tcBorders>
            <w:noWrap w:val="0"/>
            <w:vAlign w:val="center"/>
          </w:tcPr>
          <w:p w14:paraId="7A5BA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投资规模</w:t>
            </w:r>
          </w:p>
        </w:tc>
        <w:tc>
          <w:tcPr>
            <w:tcW w:w="1281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 w14:paraId="2694FE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7" w:type="pct"/>
            <w:gridSpan w:val="2"/>
            <w:tcBorders>
              <w:bottom w:val="single" w:color="000000" w:sz="2" w:space="0"/>
            </w:tcBorders>
            <w:noWrap w:val="0"/>
            <w:vAlign w:val="center"/>
          </w:tcPr>
          <w:p w14:paraId="0630E4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建筑总面积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（万㎡）</w:t>
            </w:r>
          </w:p>
        </w:tc>
        <w:tc>
          <w:tcPr>
            <w:tcW w:w="1674" w:type="pct"/>
            <w:tcBorders>
              <w:bottom w:val="single" w:color="000000" w:sz="2" w:space="0"/>
            </w:tcBorders>
            <w:noWrap w:val="0"/>
            <w:vAlign w:val="center"/>
          </w:tcPr>
          <w:p w14:paraId="08D16B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195F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07" w:type="pct"/>
            <w:tcBorders>
              <w:bottom w:val="single" w:color="000000" w:sz="2" w:space="0"/>
            </w:tcBorders>
            <w:noWrap w:val="0"/>
            <w:vAlign w:val="center"/>
          </w:tcPr>
          <w:p w14:paraId="6F8C7E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公建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（万㎡）</w:t>
            </w:r>
          </w:p>
        </w:tc>
        <w:tc>
          <w:tcPr>
            <w:tcW w:w="1281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 w14:paraId="7F1D3D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7" w:type="pct"/>
            <w:gridSpan w:val="2"/>
            <w:tcBorders>
              <w:bottom w:val="single" w:color="000000" w:sz="2" w:space="0"/>
            </w:tcBorders>
            <w:noWrap w:val="0"/>
            <w:vAlign w:val="center"/>
          </w:tcPr>
          <w:p w14:paraId="7B4CF3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住宅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（万㎡）</w:t>
            </w:r>
          </w:p>
        </w:tc>
        <w:tc>
          <w:tcPr>
            <w:tcW w:w="1674" w:type="pct"/>
            <w:tcBorders>
              <w:bottom w:val="single" w:color="000000" w:sz="2" w:space="0"/>
            </w:tcBorders>
            <w:noWrap w:val="0"/>
            <w:vAlign w:val="center"/>
          </w:tcPr>
          <w:p w14:paraId="7547C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70E3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07" w:type="pct"/>
            <w:tcBorders>
              <w:bottom w:val="single" w:color="000000" w:sz="2" w:space="0"/>
            </w:tcBorders>
            <w:noWrap w:val="0"/>
            <w:vAlign w:val="center"/>
          </w:tcPr>
          <w:p w14:paraId="7B7C74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建设用地规划许可证编号</w:t>
            </w:r>
          </w:p>
        </w:tc>
        <w:tc>
          <w:tcPr>
            <w:tcW w:w="1281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 w14:paraId="69091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7" w:type="pct"/>
            <w:gridSpan w:val="2"/>
            <w:tcBorders>
              <w:bottom w:val="single" w:color="000000" w:sz="2" w:space="0"/>
            </w:tcBorders>
            <w:noWrap w:val="0"/>
            <w:vAlign w:val="center"/>
          </w:tcPr>
          <w:p w14:paraId="181ED5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1674" w:type="pct"/>
            <w:tcBorders>
              <w:bottom w:val="single" w:color="000000" w:sz="2" w:space="0"/>
            </w:tcBorders>
            <w:noWrap w:val="0"/>
            <w:vAlign w:val="center"/>
          </w:tcPr>
          <w:p w14:paraId="50F2A7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A447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7" w:type="pct"/>
            <w:tcBorders>
              <w:bottom w:val="single" w:color="000000" w:sz="2" w:space="0"/>
            </w:tcBorders>
            <w:noWrap w:val="0"/>
            <w:vAlign w:val="center"/>
          </w:tcPr>
          <w:p w14:paraId="10F9D7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是否需提供其他相关服务</w:t>
            </w:r>
          </w:p>
        </w:tc>
        <w:tc>
          <w:tcPr>
            <w:tcW w:w="3892" w:type="pct"/>
            <w:gridSpan w:val="7"/>
            <w:tcBorders>
              <w:bottom w:val="single" w:color="000000" w:sz="2" w:space="0"/>
            </w:tcBorders>
            <w:noWrap w:val="0"/>
            <w:vAlign w:val="center"/>
          </w:tcPr>
          <w:p w14:paraId="4CA0F9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2718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5000" w:type="pct"/>
            <w:gridSpan w:val="8"/>
            <w:noWrap w:val="0"/>
            <w:vAlign w:val="center"/>
          </w:tcPr>
          <w:p w14:paraId="3EE58D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本人/单位承诺，上述申请表中的信息和提供的相关文件资料真实准确，如有不符，愿意承担法律责任。并自愿遵守用水、用电、燃气、热力、通信承诺的各项规定，谨此确认。</w:t>
            </w:r>
          </w:p>
          <w:p w14:paraId="2616B3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5C54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申请人签字（盖章）：</w:t>
            </w:r>
          </w:p>
          <w:p w14:paraId="58D949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64DCA2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N2Q0NTBjZTNlMzA2YWI0NjlhNWViMWZhMWFmOGYifQ=="/>
  </w:docVars>
  <w:rsids>
    <w:rsidRoot w:val="00000000"/>
    <w:rsid w:val="02D36DFE"/>
    <w:rsid w:val="03FF7ADB"/>
    <w:rsid w:val="060F05E0"/>
    <w:rsid w:val="10675755"/>
    <w:rsid w:val="13E744B7"/>
    <w:rsid w:val="1BF13904"/>
    <w:rsid w:val="1CED7EFA"/>
    <w:rsid w:val="1E0C16EA"/>
    <w:rsid w:val="1F043548"/>
    <w:rsid w:val="20803CC9"/>
    <w:rsid w:val="21B207FA"/>
    <w:rsid w:val="22A24B28"/>
    <w:rsid w:val="2BD2026D"/>
    <w:rsid w:val="2C5A3F68"/>
    <w:rsid w:val="2EA17C2D"/>
    <w:rsid w:val="2EBC05C2"/>
    <w:rsid w:val="338C0574"/>
    <w:rsid w:val="38CC58A6"/>
    <w:rsid w:val="3A0851F4"/>
    <w:rsid w:val="3C5F6A31"/>
    <w:rsid w:val="3CE533DA"/>
    <w:rsid w:val="40E76011"/>
    <w:rsid w:val="42EA174A"/>
    <w:rsid w:val="45B541FC"/>
    <w:rsid w:val="4B4B6AFE"/>
    <w:rsid w:val="4B7047B7"/>
    <w:rsid w:val="50FE2865"/>
    <w:rsid w:val="529C0A23"/>
    <w:rsid w:val="55F342F6"/>
    <w:rsid w:val="5B44033A"/>
    <w:rsid w:val="5E520E92"/>
    <w:rsid w:val="666A3259"/>
    <w:rsid w:val="67C27CF0"/>
    <w:rsid w:val="682D3D04"/>
    <w:rsid w:val="6B287D4C"/>
    <w:rsid w:val="6CD530AD"/>
    <w:rsid w:val="70182BA3"/>
    <w:rsid w:val="7477729D"/>
    <w:rsid w:val="74A0760B"/>
    <w:rsid w:val="77F0179B"/>
    <w:rsid w:val="782B18E2"/>
    <w:rsid w:val="7A2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unhideWhenUsed/>
    <w:qFormat/>
    <w:uiPriority w:val="99"/>
    <w:pPr>
      <w:spacing w:after="120" w:line="480" w:lineRule="auto"/>
    </w:pPr>
  </w:style>
  <w:style w:type="table" w:customStyle="1" w:styleId="5">
    <w:name w:val="Table Normal"/>
    <w:autoRedefine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632</Characters>
  <Lines>0</Lines>
  <Paragraphs>0</Paragraphs>
  <TotalTime>5</TotalTime>
  <ScaleCrop>false</ScaleCrop>
  <LinksUpToDate>false</LinksUpToDate>
  <CharactersWithSpaces>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2024-04-10T08:05:00Z</dcterms:created>
  <dc:creator>49426</dc:creator>
  <cp:lastModifiedBy>栖迟</cp:lastModifiedBy>
  <dcterms:modified xsi:type="dcterms:W3CDTF">2024-10-10T01:05:17Z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86165F93C4D94F2FB9724AA52758DCFE_13</vt:lpwstr>
  </property>
</Properties>
</file>