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87646BB" w14:textId="588542EF" w:rsidR="002A3165" w:rsidRPr="00116D80" w:rsidRDefault="000A00E7" w:rsidP="00116D80">
      <w:pPr>
        <w:widowControl/>
        <w:autoSpaceDE/>
        <w:autoSpaceDN/>
        <w:spacing w:line="560" w:lineRule="exact"/>
        <w:rPr>
          <w:rFonts w:ascii="黑体" w:eastAsia="黑体" w:hAnsi="黑体" w:cs="Times New Roman"/>
          <w:kern w:val="2"/>
          <w:sz w:val="32"/>
          <w:szCs w:val="32"/>
          <w:lang w:val="en-US" w:bidi="ar-SA"/>
        </w:rPr>
      </w:pPr>
      <w:r w:rsidRPr="00116D80">
        <w:rPr>
          <w:rFonts w:ascii="黑体" w:eastAsia="黑体" w:hAnsi="黑体" w:cs="Times New Roman" w:hint="eastAsia"/>
          <w:kern w:val="2"/>
          <w:sz w:val="32"/>
          <w:szCs w:val="32"/>
          <w:lang w:val="en-US" w:bidi="ar-SA"/>
        </w:rPr>
        <w:t>附件</w:t>
      </w:r>
    </w:p>
    <w:p w14:paraId="2F773FA1" w14:textId="77777777" w:rsidR="00116D80" w:rsidRPr="00116D80" w:rsidRDefault="00116D80" w:rsidP="00116D80">
      <w:pPr>
        <w:widowControl/>
        <w:autoSpaceDE/>
        <w:autoSpaceDN/>
        <w:spacing w:line="560" w:lineRule="exact"/>
        <w:rPr>
          <w:rFonts w:ascii="黑体" w:eastAsia="黑体" w:hAnsi="黑体" w:cs="Times New Roman"/>
          <w:kern w:val="2"/>
          <w:sz w:val="32"/>
          <w:szCs w:val="32"/>
          <w:lang w:val="en-US" w:bidi="ar-SA"/>
        </w:rPr>
      </w:pPr>
    </w:p>
    <w:p w14:paraId="1C8475A3" w14:textId="5EE7C720" w:rsidR="002E24E9" w:rsidRPr="002A3165" w:rsidRDefault="00503D90" w:rsidP="00527F81">
      <w:pPr>
        <w:pStyle w:val="2"/>
        <w:spacing w:line="560" w:lineRule="exact"/>
        <w:ind w:leftChars="0" w:left="0"/>
        <w:jc w:val="center"/>
        <w:rPr>
          <w:rFonts w:ascii="方正小标宋简体" w:eastAsia="方正小标宋简体" w:cs="Times New Roman"/>
          <w:kern w:val="2"/>
          <w:sz w:val="44"/>
          <w:szCs w:val="44"/>
          <w:lang w:val="en-US" w:bidi="ar-SA"/>
        </w:rPr>
      </w:pPr>
      <w:r>
        <w:rPr>
          <w:rFonts w:ascii="方正小标宋简体" w:eastAsia="方正小标宋简体" w:cs="Times New Roman" w:hint="eastAsia"/>
          <w:kern w:val="2"/>
          <w:sz w:val="44"/>
          <w:szCs w:val="44"/>
          <w:lang w:val="en-US" w:bidi="ar-SA"/>
        </w:rPr>
        <w:t>第7</w:t>
      </w:r>
      <w:r>
        <w:rPr>
          <w:rFonts w:ascii="方正小标宋简体" w:eastAsia="方正小标宋简体" w:cs="Times New Roman"/>
          <w:kern w:val="2"/>
          <w:sz w:val="44"/>
          <w:szCs w:val="44"/>
          <w:lang w:val="en-US" w:bidi="ar-SA"/>
        </w:rPr>
        <w:t>5届世界铸造</w:t>
      </w:r>
      <w:r w:rsidR="00700CF2">
        <w:rPr>
          <w:rFonts w:ascii="方正小标宋简体" w:eastAsia="方正小标宋简体" w:cs="Times New Roman"/>
          <w:kern w:val="2"/>
          <w:sz w:val="44"/>
          <w:szCs w:val="44"/>
          <w:lang w:val="en-US" w:bidi="ar-SA"/>
        </w:rPr>
        <w:t>会议</w:t>
      </w:r>
      <w:r w:rsidR="000A00E7" w:rsidRPr="002A3165">
        <w:rPr>
          <w:rFonts w:ascii="方正小标宋简体" w:eastAsia="方正小标宋简体" w:cs="Times New Roman" w:hint="eastAsia"/>
          <w:kern w:val="2"/>
          <w:sz w:val="44"/>
          <w:szCs w:val="44"/>
          <w:lang w:val="en-US" w:bidi="ar-SA"/>
        </w:rPr>
        <w:t>征文</w:t>
      </w:r>
      <w:r>
        <w:rPr>
          <w:rFonts w:ascii="方正小标宋简体" w:eastAsia="方正小标宋简体" w:cs="Times New Roman" w:hint="eastAsia"/>
          <w:kern w:val="2"/>
          <w:sz w:val="44"/>
          <w:szCs w:val="44"/>
          <w:lang w:val="en-US" w:bidi="ar-SA"/>
        </w:rPr>
        <w:t>通知</w:t>
      </w:r>
    </w:p>
    <w:p w14:paraId="20A1B1CD" w14:textId="77777777" w:rsidR="002E24E9" w:rsidRPr="00830081" w:rsidRDefault="002E24E9" w:rsidP="00C86EE7">
      <w:pPr>
        <w:pStyle w:val="2"/>
        <w:spacing w:after="0" w:line="560" w:lineRule="exact"/>
        <w:ind w:leftChars="0" w:left="0" w:firstLineChars="200" w:firstLine="623"/>
        <w:rPr>
          <w:b/>
          <w:sz w:val="32"/>
          <w:szCs w:val="32"/>
          <w:lang w:val="en-US" w:bidi="ar-SA"/>
        </w:rPr>
      </w:pPr>
      <w:r w:rsidRPr="00830081">
        <w:rPr>
          <w:rFonts w:hint="eastAsia"/>
          <w:b/>
          <w:sz w:val="32"/>
          <w:szCs w:val="32"/>
          <w:lang w:val="en-US" w:bidi="ar-SA"/>
        </w:rPr>
        <w:t>一、征文范围</w:t>
      </w:r>
      <w:r w:rsidRPr="00830081">
        <w:rPr>
          <w:b/>
          <w:sz w:val="32"/>
          <w:szCs w:val="32"/>
          <w:lang w:val="en-US" w:bidi="ar-SA"/>
        </w:rPr>
        <w:t>:</w:t>
      </w:r>
    </w:p>
    <w:p w14:paraId="152F06F3" w14:textId="77777777" w:rsidR="00F25E4F" w:rsidRPr="00F25E4F" w:rsidRDefault="00F25E4F" w:rsidP="00FA3DE6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F25E4F">
        <w:rPr>
          <w:rFonts w:hint="eastAsia"/>
          <w:sz w:val="32"/>
          <w:szCs w:val="32"/>
          <w:lang w:val="en-US" w:bidi="ar-SA"/>
        </w:rPr>
        <w:t>与铸造相关的论文皆可投稿，包括但不限于以下范围：</w:t>
      </w:r>
    </w:p>
    <w:p w14:paraId="5D81F313" w14:textId="1BA3928D" w:rsidR="00B8355E" w:rsidRPr="00F25E4F" w:rsidRDefault="00F25E4F" w:rsidP="00FA3DE6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F25E4F">
        <w:rPr>
          <w:rFonts w:hint="eastAsia"/>
          <w:sz w:val="32"/>
          <w:szCs w:val="32"/>
          <w:lang w:val="en-US" w:bidi="ar-SA"/>
        </w:rPr>
        <w:t>铁基合金</w:t>
      </w:r>
      <w:r w:rsidR="00B8355E">
        <w:rPr>
          <w:rFonts w:hint="eastAsia"/>
          <w:sz w:val="32"/>
          <w:szCs w:val="32"/>
          <w:lang w:val="en-US" w:bidi="ar-SA"/>
        </w:rPr>
        <w:t>：</w:t>
      </w:r>
      <w:r w:rsidR="00B8355E" w:rsidRPr="00F25E4F">
        <w:rPr>
          <w:rFonts w:hint="eastAsia"/>
          <w:sz w:val="32"/>
          <w:szCs w:val="32"/>
          <w:lang w:val="en-US" w:bidi="ar-SA"/>
        </w:rPr>
        <w:t>铸钢、铸铁及其复合材料</w:t>
      </w:r>
      <w:r w:rsidR="00700CF2">
        <w:rPr>
          <w:rFonts w:hint="eastAsia"/>
          <w:sz w:val="32"/>
          <w:szCs w:val="32"/>
          <w:lang w:val="en-US" w:bidi="ar-SA"/>
        </w:rPr>
        <w:t>；</w:t>
      </w:r>
    </w:p>
    <w:p w14:paraId="49A7D001" w14:textId="6D39DF38" w:rsidR="00B8355E" w:rsidRPr="00F25E4F" w:rsidRDefault="00F25E4F" w:rsidP="00FA3DE6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F25E4F">
        <w:rPr>
          <w:rFonts w:hint="eastAsia"/>
          <w:sz w:val="32"/>
          <w:szCs w:val="32"/>
          <w:lang w:val="en-US" w:bidi="ar-SA"/>
        </w:rPr>
        <w:t>非铁合金</w:t>
      </w:r>
      <w:r w:rsidR="00B8355E">
        <w:rPr>
          <w:rFonts w:hint="eastAsia"/>
          <w:sz w:val="32"/>
          <w:szCs w:val="32"/>
          <w:lang w:val="en-US" w:bidi="ar-SA"/>
        </w:rPr>
        <w:t>：</w:t>
      </w:r>
      <w:r w:rsidR="00B8355E" w:rsidRPr="00F25E4F">
        <w:rPr>
          <w:rFonts w:hint="eastAsia"/>
          <w:sz w:val="32"/>
          <w:szCs w:val="32"/>
          <w:lang w:val="en-US" w:bidi="ar-SA"/>
        </w:rPr>
        <w:t>铝合金、铜合金、镁合金、钛合金、锌合金等</w:t>
      </w:r>
      <w:r w:rsidR="00700CF2">
        <w:rPr>
          <w:rFonts w:hint="eastAsia"/>
          <w:sz w:val="32"/>
          <w:szCs w:val="32"/>
          <w:lang w:val="en-US" w:bidi="ar-SA"/>
        </w:rPr>
        <w:t>；</w:t>
      </w:r>
    </w:p>
    <w:p w14:paraId="78BE29BB" w14:textId="69F68FF6" w:rsidR="00B8355E" w:rsidRPr="00F25E4F" w:rsidRDefault="00F25E4F" w:rsidP="00FA3DE6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F25E4F">
        <w:rPr>
          <w:rFonts w:hint="eastAsia"/>
          <w:sz w:val="32"/>
          <w:szCs w:val="32"/>
          <w:lang w:val="en-US" w:bidi="ar-SA"/>
        </w:rPr>
        <w:t>造型材料</w:t>
      </w:r>
      <w:r w:rsidR="00B8355E">
        <w:rPr>
          <w:rFonts w:hint="eastAsia"/>
          <w:sz w:val="32"/>
          <w:szCs w:val="32"/>
          <w:lang w:val="en-US" w:bidi="ar-SA"/>
        </w:rPr>
        <w:t>：</w:t>
      </w:r>
      <w:r w:rsidR="00B8355E" w:rsidRPr="00F25E4F">
        <w:rPr>
          <w:rFonts w:hint="eastAsia"/>
          <w:sz w:val="32"/>
          <w:szCs w:val="32"/>
          <w:lang w:val="en-US" w:bidi="ar-SA"/>
        </w:rPr>
        <w:t>原砂、黏结材料、添加材料、辅助材料、工艺过程材料等</w:t>
      </w:r>
      <w:r w:rsidR="00700CF2">
        <w:rPr>
          <w:rFonts w:hint="eastAsia"/>
          <w:sz w:val="32"/>
          <w:szCs w:val="32"/>
          <w:lang w:val="en-US" w:bidi="ar-SA"/>
        </w:rPr>
        <w:t>；</w:t>
      </w:r>
    </w:p>
    <w:p w14:paraId="4C1F8D8E" w14:textId="7C2873B9" w:rsidR="00B8355E" w:rsidRPr="00F25E4F" w:rsidRDefault="00F25E4F" w:rsidP="00FA3DE6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F25E4F">
        <w:rPr>
          <w:rFonts w:hint="eastAsia"/>
          <w:sz w:val="32"/>
          <w:szCs w:val="32"/>
          <w:lang w:val="en-US" w:bidi="ar-SA"/>
        </w:rPr>
        <w:t>工艺技术</w:t>
      </w:r>
      <w:r w:rsidR="00B8355E">
        <w:rPr>
          <w:rFonts w:hint="eastAsia"/>
          <w:sz w:val="32"/>
          <w:szCs w:val="32"/>
          <w:lang w:val="en-US" w:bidi="ar-SA"/>
        </w:rPr>
        <w:t>：</w:t>
      </w:r>
      <w:r w:rsidR="00B8355E" w:rsidRPr="00F25E4F">
        <w:rPr>
          <w:rFonts w:hint="eastAsia"/>
          <w:sz w:val="32"/>
          <w:szCs w:val="32"/>
          <w:lang w:val="en-US" w:bidi="ar-SA"/>
        </w:rPr>
        <w:t>基于砂型铸造、金属型铸造等各类先进铸造工艺技术、装备及测试技术等</w:t>
      </w:r>
      <w:r w:rsidR="00700CF2">
        <w:rPr>
          <w:rFonts w:hint="eastAsia"/>
          <w:sz w:val="32"/>
          <w:szCs w:val="32"/>
          <w:lang w:val="en-US" w:bidi="ar-SA"/>
        </w:rPr>
        <w:t>；</w:t>
      </w:r>
    </w:p>
    <w:p w14:paraId="19CDEB19" w14:textId="36EC7E63" w:rsidR="00F25E4F" w:rsidRPr="00F25E4F" w:rsidRDefault="00F25E4F" w:rsidP="00FA3DE6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F25E4F">
        <w:rPr>
          <w:rFonts w:hint="eastAsia"/>
          <w:sz w:val="32"/>
          <w:szCs w:val="32"/>
          <w:lang w:val="en-US" w:bidi="ar-SA"/>
        </w:rPr>
        <w:t>数字化与智能化</w:t>
      </w:r>
      <w:r w:rsidR="00B8355E">
        <w:rPr>
          <w:rFonts w:hint="eastAsia"/>
          <w:sz w:val="32"/>
          <w:szCs w:val="32"/>
          <w:lang w:val="en-US" w:bidi="ar-SA"/>
        </w:rPr>
        <w:t>：</w:t>
      </w:r>
      <w:r w:rsidR="00B8355E" w:rsidRPr="00F25E4F">
        <w:rPr>
          <w:rFonts w:hint="eastAsia"/>
          <w:sz w:val="32"/>
          <w:szCs w:val="32"/>
          <w:lang w:val="en-US" w:bidi="ar-SA"/>
        </w:rPr>
        <w:t>数值模拟、互联网</w:t>
      </w:r>
      <w:r w:rsidR="00B8355E" w:rsidRPr="00F25E4F">
        <w:rPr>
          <w:sz w:val="32"/>
          <w:szCs w:val="32"/>
          <w:lang w:val="en-US" w:bidi="ar-SA"/>
        </w:rPr>
        <w:t>+、人工智能、数字化工厂、3D打印等</w:t>
      </w:r>
      <w:r w:rsidR="00700CF2">
        <w:rPr>
          <w:sz w:val="32"/>
          <w:szCs w:val="32"/>
          <w:lang w:val="en-US" w:bidi="ar-SA"/>
        </w:rPr>
        <w:t>；</w:t>
      </w:r>
    </w:p>
    <w:p w14:paraId="50930B9C" w14:textId="29B9714F" w:rsidR="00B8355E" w:rsidRPr="00F25E4F" w:rsidRDefault="00F25E4F" w:rsidP="00FA3DE6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F25E4F">
        <w:rPr>
          <w:rFonts w:hint="eastAsia"/>
          <w:sz w:val="32"/>
          <w:szCs w:val="32"/>
          <w:lang w:val="en-US" w:bidi="ar-SA"/>
        </w:rPr>
        <w:t>管理</w:t>
      </w:r>
      <w:r w:rsidR="00B8355E">
        <w:rPr>
          <w:rFonts w:hint="eastAsia"/>
          <w:sz w:val="32"/>
          <w:szCs w:val="32"/>
          <w:lang w:val="en-US" w:bidi="ar-SA"/>
        </w:rPr>
        <w:t>：</w:t>
      </w:r>
      <w:r w:rsidR="00B8355E" w:rsidRPr="00F25E4F">
        <w:rPr>
          <w:rFonts w:hint="eastAsia"/>
          <w:sz w:val="32"/>
          <w:szCs w:val="32"/>
          <w:lang w:val="en-US" w:bidi="ar-SA"/>
        </w:rPr>
        <w:t>工厂规划、设计与改造，精益生产、质量管理等</w:t>
      </w:r>
      <w:r w:rsidR="00700CF2">
        <w:rPr>
          <w:rFonts w:hint="eastAsia"/>
          <w:sz w:val="32"/>
          <w:szCs w:val="32"/>
          <w:lang w:val="en-US" w:bidi="ar-SA"/>
        </w:rPr>
        <w:t>；</w:t>
      </w:r>
    </w:p>
    <w:p w14:paraId="3B46CD7B" w14:textId="4A3CB944" w:rsidR="00B8355E" w:rsidRDefault="00F25E4F" w:rsidP="00FA3DE6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F25E4F">
        <w:rPr>
          <w:rFonts w:hint="eastAsia"/>
          <w:sz w:val="32"/>
          <w:szCs w:val="32"/>
          <w:lang w:val="en-US" w:bidi="ar-SA"/>
        </w:rPr>
        <w:t>可持续发展</w:t>
      </w:r>
      <w:r w:rsidR="00B8355E">
        <w:rPr>
          <w:rFonts w:hint="eastAsia"/>
          <w:sz w:val="32"/>
          <w:szCs w:val="32"/>
          <w:lang w:val="en-US" w:bidi="ar-SA"/>
        </w:rPr>
        <w:t>：</w:t>
      </w:r>
      <w:r w:rsidRPr="00F25E4F">
        <w:rPr>
          <w:rFonts w:hint="eastAsia"/>
          <w:sz w:val="32"/>
          <w:szCs w:val="32"/>
          <w:lang w:val="en-US" w:bidi="ar-SA"/>
        </w:rPr>
        <w:t>政策解读、环保与排放、职业健康、人才培养与教育等</w:t>
      </w:r>
      <w:r w:rsidR="00700CF2">
        <w:rPr>
          <w:rFonts w:hint="eastAsia"/>
          <w:sz w:val="32"/>
          <w:szCs w:val="32"/>
          <w:lang w:val="en-US" w:bidi="ar-SA"/>
        </w:rPr>
        <w:t>。</w:t>
      </w:r>
    </w:p>
    <w:p w14:paraId="5E3E8361" w14:textId="5D2CEA94" w:rsidR="00B8355E" w:rsidRPr="00830081" w:rsidRDefault="00B8355E" w:rsidP="00527F81">
      <w:pPr>
        <w:pStyle w:val="2"/>
        <w:spacing w:after="0" w:line="560" w:lineRule="exact"/>
        <w:ind w:leftChars="0" w:left="0" w:firstLineChars="200" w:firstLine="623"/>
        <w:rPr>
          <w:b/>
          <w:sz w:val="32"/>
          <w:szCs w:val="32"/>
          <w:lang w:val="en-US" w:bidi="ar-SA"/>
        </w:rPr>
      </w:pPr>
      <w:r w:rsidRPr="00830081">
        <w:rPr>
          <w:rFonts w:hint="eastAsia"/>
          <w:b/>
          <w:sz w:val="32"/>
          <w:szCs w:val="32"/>
          <w:lang w:val="en-US" w:bidi="ar-SA"/>
        </w:rPr>
        <w:t>二、摘要提交：</w:t>
      </w:r>
    </w:p>
    <w:p w14:paraId="4BD133CA" w14:textId="77777777" w:rsidR="00B8355E" w:rsidRPr="00B8355E" w:rsidRDefault="00B8355E" w:rsidP="00527F81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B8355E">
        <w:rPr>
          <w:rFonts w:hint="eastAsia"/>
          <w:sz w:val="32"/>
          <w:szCs w:val="32"/>
          <w:lang w:val="en-US" w:bidi="ar-SA"/>
        </w:rPr>
        <w:t>请在截止日前通过</w:t>
      </w:r>
      <w:proofErr w:type="gramStart"/>
      <w:r w:rsidRPr="00B8355E">
        <w:rPr>
          <w:rFonts w:hint="eastAsia"/>
          <w:sz w:val="32"/>
          <w:szCs w:val="32"/>
          <w:lang w:val="en-US" w:bidi="ar-SA"/>
        </w:rPr>
        <w:t>会议官网提交</w:t>
      </w:r>
      <w:proofErr w:type="gramEnd"/>
      <w:r w:rsidRPr="00B8355E">
        <w:rPr>
          <w:rFonts w:hint="eastAsia"/>
          <w:sz w:val="32"/>
          <w:szCs w:val="32"/>
          <w:lang w:val="en-US" w:bidi="ar-SA"/>
        </w:rPr>
        <w:t>摘要（字数不超过</w:t>
      </w:r>
      <w:r w:rsidRPr="00B8355E">
        <w:rPr>
          <w:sz w:val="32"/>
          <w:szCs w:val="32"/>
          <w:lang w:val="en-US" w:bidi="ar-SA"/>
        </w:rPr>
        <w:t>300字）和2页扩展摘要。</w:t>
      </w:r>
    </w:p>
    <w:p w14:paraId="6A5826D0" w14:textId="0723E129" w:rsidR="00B8355E" w:rsidRPr="00B8355E" w:rsidRDefault="00B8355E" w:rsidP="00527F81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B8355E">
        <w:rPr>
          <w:rFonts w:hint="eastAsia"/>
          <w:sz w:val="32"/>
          <w:szCs w:val="32"/>
          <w:lang w:val="en-US" w:bidi="ar-SA"/>
        </w:rPr>
        <w:t>摘要应包含题目，作者姓名及单位。撰写应符合规范，应包括研究的目的、方法、过程和结果，不应含有图表。</w:t>
      </w:r>
    </w:p>
    <w:p w14:paraId="72AE2A79" w14:textId="06818BDC" w:rsidR="00B8355E" w:rsidRPr="00B8355E" w:rsidRDefault="00B8355E" w:rsidP="00527F81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B8355E">
        <w:rPr>
          <w:rFonts w:hint="eastAsia"/>
          <w:sz w:val="32"/>
          <w:szCs w:val="32"/>
          <w:lang w:val="en-US" w:bidi="ar-SA"/>
        </w:rPr>
        <w:t>扩展摘要提交模板格式可通过会议网站：</w:t>
      </w:r>
      <w:r w:rsidRPr="00B8355E">
        <w:rPr>
          <w:sz w:val="32"/>
          <w:szCs w:val="32"/>
          <w:lang w:val="en-US" w:bidi="ar-SA"/>
        </w:rPr>
        <w:t>www.75wfc.com查询</w:t>
      </w:r>
      <w:r w:rsidRPr="00B8355E">
        <w:rPr>
          <w:sz w:val="32"/>
          <w:szCs w:val="32"/>
          <w:lang w:val="en-US" w:bidi="ar-SA"/>
        </w:rPr>
        <w:lastRenderedPageBreak/>
        <w:t>获得。扩展摘</w:t>
      </w:r>
      <w:r w:rsidRPr="00B8355E">
        <w:rPr>
          <w:rFonts w:hint="eastAsia"/>
          <w:sz w:val="32"/>
          <w:szCs w:val="32"/>
          <w:lang w:val="en-US" w:bidi="ar-SA"/>
        </w:rPr>
        <w:t>要不能超过</w:t>
      </w:r>
      <w:r w:rsidRPr="00B8355E">
        <w:rPr>
          <w:sz w:val="32"/>
          <w:szCs w:val="32"/>
          <w:lang w:val="en-US" w:bidi="ar-SA"/>
        </w:rPr>
        <w:t>2页。</w:t>
      </w:r>
    </w:p>
    <w:p w14:paraId="06AB9333" w14:textId="47DBD0D6" w:rsidR="00B8355E" w:rsidRPr="00B8355E" w:rsidRDefault="00B8355E" w:rsidP="00527F81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B8355E">
        <w:rPr>
          <w:rFonts w:hint="eastAsia"/>
          <w:sz w:val="32"/>
          <w:szCs w:val="32"/>
          <w:lang w:val="en-US" w:bidi="ar-SA"/>
        </w:rPr>
        <w:t>摘要和扩展摘要应使用英文撰写，请在截止日前以</w:t>
      </w:r>
      <w:r w:rsidRPr="00B8355E">
        <w:rPr>
          <w:sz w:val="32"/>
          <w:szCs w:val="32"/>
          <w:lang w:val="en-US" w:bidi="ar-SA"/>
        </w:rPr>
        <w:t>Microsoft Word形式上传</w:t>
      </w:r>
      <w:r w:rsidRPr="00B8355E">
        <w:rPr>
          <w:rFonts w:hint="eastAsia"/>
          <w:sz w:val="32"/>
          <w:szCs w:val="32"/>
          <w:lang w:val="en-US" w:bidi="ar-SA"/>
        </w:rPr>
        <w:t>至官网。</w:t>
      </w:r>
    </w:p>
    <w:p w14:paraId="1F3024F5" w14:textId="56E77AE8" w:rsidR="00B8355E" w:rsidRDefault="00B8355E" w:rsidP="00527F81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B8355E">
        <w:rPr>
          <w:rFonts w:hint="eastAsia"/>
          <w:sz w:val="32"/>
          <w:szCs w:val="32"/>
          <w:lang w:val="en-US" w:bidi="ar-SA"/>
        </w:rPr>
        <w:t>会议学术工作委员会将根据提交扩展摘要的原创性、先进性、创新性和实践意义等进行评审，录用结果将通过邮件通知。</w:t>
      </w:r>
    </w:p>
    <w:p w14:paraId="77F2F44C" w14:textId="100440FA" w:rsidR="00B8355E" w:rsidRPr="00830081" w:rsidRDefault="00B8355E" w:rsidP="00527F81">
      <w:pPr>
        <w:pStyle w:val="2"/>
        <w:spacing w:after="0" w:line="560" w:lineRule="exact"/>
        <w:ind w:leftChars="0" w:left="0" w:firstLineChars="200" w:firstLine="623"/>
        <w:rPr>
          <w:b/>
          <w:sz w:val="32"/>
          <w:szCs w:val="32"/>
          <w:lang w:val="en-US" w:bidi="ar-SA"/>
        </w:rPr>
      </w:pPr>
      <w:r w:rsidRPr="00830081">
        <w:rPr>
          <w:rFonts w:hint="eastAsia"/>
          <w:b/>
          <w:sz w:val="32"/>
          <w:szCs w:val="32"/>
          <w:lang w:val="en-US" w:bidi="ar-SA"/>
        </w:rPr>
        <w:t>三、论文出版：</w:t>
      </w:r>
    </w:p>
    <w:p w14:paraId="0962F5F8" w14:textId="19186FCA" w:rsidR="00B8355E" w:rsidRPr="00B8355E" w:rsidRDefault="00B8355E" w:rsidP="00527F81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B8355E">
        <w:rPr>
          <w:rFonts w:hint="eastAsia"/>
          <w:sz w:val="32"/>
          <w:szCs w:val="32"/>
          <w:lang w:val="en-US" w:bidi="ar-SA"/>
        </w:rPr>
        <w:t>经评审录用的扩展摘要将收录于“第</w:t>
      </w:r>
      <w:r w:rsidRPr="00B8355E">
        <w:rPr>
          <w:sz w:val="32"/>
          <w:szCs w:val="32"/>
          <w:lang w:val="en-US" w:bidi="ar-SA"/>
        </w:rPr>
        <w:t>75届世界铸造会议论文集”。</w:t>
      </w:r>
    </w:p>
    <w:p w14:paraId="312F8DCF" w14:textId="3AAC4A80" w:rsidR="00B8355E" w:rsidRPr="00830081" w:rsidRDefault="00830081" w:rsidP="00527F81">
      <w:pPr>
        <w:pStyle w:val="2"/>
        <w:spacing w:after="0" w:line="560" w:lineRule="exact"/>
        <w:ind w:leftChars="0" w:left="0" w:firstLineChars="200" w:firstLine="623"/>
        <w:rPr>
          <w:b/>
          <w:sz w:val="32"/>
          <w:szCs w:val="32"/>
          <w:lang w:val="en-US" w:bidi="ar-SA"/>
        </w:rPr>
      </w:pPr>
      <w:r w:rsidRPr="00830081">
        <w:rPr>
          <w:rFonts w:hint="eastAsia"/>
          <w:b/>
          <w:sz w:val="32"/>
          <w:szCs w:val="32"/>
          <w:lang w:val="en-US" w:bidi="ar-SA"/>
        </w:rPr>
        <w:t>四、</w:t>
      </w:r>
      <w:r w:rsidR="002E24E9" w:rsidRPr="00830081">
        <w:rPr>
          <w:b/>
          <w:sz w:val="32"/>
          <w:szCs w:val="32"/>
          <w:lang w:val="en-US" w:bidi="ar-SA"/>
        </w:rPr>
        <w:t>征文截稿时间:</w:t>
      </w:r>
    </w:p>
    <w:p w14:paraId="270E9AAC" w14:textId="5E6F9759" w:rsidR="002E24E9" w:rsidRPr="00D23C43" w:rsidRDefault="00B8355E" w:rsidP="00527F81">
      <w:pPr>
        <w:pStyle w:val="2"/>
        <w:spacing w:after="0" w:line="560" w:lineRule="exact"/>
        <w:ind w:leftChars="0" w:left="0" w:firstLineChars="200" w:firstLine="620"/>
        <w:jc w:val="both"/>
        <w:rPr>
          <w:sz w:val="32"/>
          <w:szCs w:val="32"/>
          <w:lang w:val="en-US" w:bidi="ar-SA"/>
        </w:rPr>
      </w:pPr>
      <w:r w:rsidRPr="00B8355E">
        <w:rPr>
          <w:rFonts w:hint="eastAsia"/>
          <w:sz w:val="32"/>
          <w:szCs w:val="32"/>
          <w:lang w:val="en-US" w:bidi="ar-SA"/>
        </w:rPr>
        <w:t>摘要：</w:t>
      </w:r>
      <w:r w:rsidRPr="00B8355E">
        <w:rPr>
          <w:sz w:val="32"/>
          <w:szCs w:val="32"/>
          <w:lang w:val="en-US" w:bidi="ar-SA"/>
        </w:rPr>
        <w:t>2024年</w:t>
      </w:r>
      <w:r w:rsidR="00DB7890">
        <w:rPr>
          <w:sz w:val="32"/>
          <w:szCs w:val="32"/>
          <w:lang w:val="en-US" w:bidi="ar-SA"/>
        </w:rPr>
        <w:t>5</w:t>
      </w:r>
      <w:r w:rsidRPr="00B8355E">
        <w:rPr>
          <w:sz w:val="32"/>
          <w:szCs w:val="32"/>
          <w:lang w:val="en-US" w:bidi="ar-SA"/>
        </w:rPr>
        <w:t>月3</w:t>
      </w:r>
      <w:r w:rsidR="00DB7890">
        <w:rPr>
          <w:sz w:val="32"/>
          <w:szCs w:val="32"/>
          <w:lang w:val="en-US" w:bidi="ar-SA"/>
        </w:rPr>
        <w:t>1</w:t>
      </w:r>
      <w:r w:rsidRPr="00B8355E">
        <w:rPr>
          <w:sz w:val="32"/>
          <w:szCs w:val="32"/>
          <w:lang w:val="en-US" w:bidi="ar-SA"/>
        </w:rPr>
        <w:t>日</w:t>
      </w:r>
      <w:r w:rsidR="00531753">
        <w:rPr>
          <w:sz w:val="32"/>
          <w:szCs w:val="32"/>
          <w:lang w:val="en-US" w:bidi="ar-SA"/>
        </w:rPr>
        <w:t>；</w:t>
      </w:r>
      <w:r w:rsidRPr="00B8355E">
        <w:rPr>
          <w:rFonts w:hint="eastAsia"/>
          <w:sz w:val="32"/>
          <w:szCs w:val="32"/>
          <w:lang w:val="en-US" w:bidi="ar-SA"/>
        </w:rPr>
        <w:t>扩展摘要：</w:t>
      </w:r>
      <w:r w:rsidRPr="00B8355E">
        <w:rPr>
          <w:sz w:val="32"/>
          <w:szCs w:val="32"/>
          <w:lang w:val="en-US" w:bidi="ar-SA"/>
        </w:rPr>
        <w:t>2024年6月30日</w:t>
      </w:r>
      <w:r w:rsidR="00531753">
        <w:rPr>
          <w:sz w:val="32"/>
          <w:szCs w:val="32"/>
          <w:lang w:val="en-US" w:bidi="ar-SA"/>
        </w:rPr>
        <w:t>。</w:t>
      </w:r>
    </w:p>
    <w:sectPr w:rsidR="002E24E9" w:rsidRPr="00D23C43" w:rsidSect="00312CD6">
      <w:footerReference w:type="even" r:id="rId8"/>
      <w:footerReference w:type="default" r:id="rId9"/>
      <w:pgSz w:w="11910" w:h="16840" w:code="9"/>
      <w:pgMar w:top="2098" w:right="1474" w:bottom="1985" w:left="1587" w:header="851" w:footer="1361" w:gutter="0"/>
      <w:pgNumType w:fmt="numberInDash"/>
      <w:cols w:space="720"/>
      <w:docGrid w:type="linesAndChars" w:linePitch="312" w:charSpace="-204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3B41D8A" w14:textId="77777777" w:rsidR="00312CD6" w:rsidRDefault="00312CD6" w:rsidP="00A31E8E">
      <w:r>
        <w:separator/>
      </w:r>
    </w:p>
  </w:endnote>
  <w:endnote w:type="continuationSeparator" w:id="0">
    <w:p w14:paraId="6EF1662D" w14:textId="77777777" w:rsidR="00312CD6" w:rsidRDefault="00312CD6" w:rsidP="00A31E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icrosoft JhengHei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方正大标宋简体">
    <w:altName w:val="微软雅黑"/>
    <w:panose1 w:val="02010601030101010101"/>
    <w:charset w:val="7A"/>
    <w:family w:val="auto"/>
    <w:pitch w:val="variable"/>
    <w:sig w:usb0="00000001" w:usb1="080E0000" w:usb2="00000010" w:usb3="00000000" w:csb0="0004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方正舒体"/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795B79" w14:textId="7027D3B9" w:rsidR="002718D2" w:rsidRDefault="002718D2">
    <w:pPr>
      <w:pStyle w:val="a4"/>
      <w:ind w:firstLineChars="100" w:firstLine="280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34FC6">
      <w:rPr>
        <w:rFonts w:ascii="宋体" w:hAnsi="宋体"/>
        <w:noProof/>
        <w:sz w:val="28"/>
        <w:szCs w:val="28"/>
      </w:rPr>
      <w:t>- 6 -</w:t>
    </w:r>
    <w:r>
      <w:rPr>
        <w:rFonts w:ascii="宋体" w:hAnsi="宋体"/>
        <w:sz w:val="28"/>
        <w:szCs w:val="28"/>
      </w:rPr>
      <w:fldChar w:fldCharType="end"/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567A046" w14:textId="15A6CCA8" w:rsidR="002718D2" w:rsidRDefault="002718D2">
    <w:pPr>
      <w:pStyle w:val="a4"/>
      <w:wordWrap w:val="0"/>
      <w:jc w:val="right"/>
      <w:rPr>
        <w:rFonts w:ascii="宋体" w:hAnsi="宋体"/>
        <w:sz w:val="28"/>
        <w:szCs w:val="28"/>
      </w:rPr>
    </w:pPr>
    <w:r>
      <w:rPr>
        <w:rFonts w:ascii="宋体" w:hAnsi="宋体"/>
        <w:sz w:val="28"/>
        <w:szCs w:val="28"/>
      </w:rPr>
      <w:fldChar w:fldCharType="begin"/>
    </w:r>
    <w:r>
      <w:rPr>
        <w:rFonts w:ascii="宋体" w:hAnsi="宋体"/>
        <w:sz w:val="28"/>
        <w:szCs w:val="28"/>
      </w:rPr>
      <w:instrText>PAGE   \* MERGEFORMAT</w:instrText>
    </w:r>
    <w:r>
      <w:rPr>
        <w:rFonts w:ascii="宋体" w:hAnsi="宋体"/>
        <w:sz w:val="28"/>
        <w:szCs w:val="28"/>
      </w:rPr>
      <w:fldChar w:fldCharType="separate"/>
    </w:r>
    <w:r w:rsidR="00334FC6">
      <w:rPr>
        <w:rFonts w:ascii="宋体" w:hAnsi="宋体"/>
        <w:noProof/>
        <w:sz w:val="28"/>
        <w:szCs w:val="28"/>
      </w:rPr>
      <w:t>- 5 -</w:t>
    </w:r>
    <w:r>
      <w:rPr>
        <w:rFonts w:ascii="宋体" w:hAnsi="宋体"/>
        <w:sz w:val="28"/>
        <w:szCs w:val="28"/>
      </w:rPr>
      <w:fldChar w:fldCharType="end"/>
    </w:r>
    <w:r w:rsidR="009923EA">
      <w:rPr>
        <w:rFonts w:ascii="宋体" w:hAnsi="宋体" w:hint="eastAsia"/>
        <w:sz w:val="28"/>
        <w:szCs w:val="28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C8F2E87" w14:textId="77777777" w:rsidR="00312CD6" w:rsidRDefault="00312CD6" w:rsidP="00A31E8E">
      <w:r>
        <w:separator/>
      </w:r>
    </w:p>
  </w:footnote>
  <w:footnote w:type="continuationSeparator" w:id="0">
    <w:p w14:paraId="7169BED5" w14:textId="77777777" w:rsidR="00312CD6" w:rsidRDefault="00312CD6" w:rsidP="00A31E8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bordersDoNotSurroundHeader/>
  <w:bordersDoNotSurroundFooter/>
  <w:proofState w:spelling="clean" w:grammar="clean"/>
  <w:defaultTabStop w:val="720"/>
  <w:evenAndOddHeaders/>
  <w:drawingGridHorizontalSpacing w:val="105"/>
  <w:drawingGridVerticalSpacing w:val="156"/>
  <w:displayHorizontalDrawingGridEvery w:val="2"/>
  <w:displayVerticalDrawingGridEvery w:val="2"/>
  <w:noPunctuationKerning/>
  <w:characterSpacingControl w:val="doNotCompress"/>
  <w:hdrShapeDefaults>
    <o:shapedefaults v:ext="edit" spidmax="2050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commondata" w:val="eyJoZGlkIjoiOTViYzYzMDlmZjE4ZWZlYmU4OGUyMmFmODI2NzJiOTYifQ=="/>
  </w:docVars>
  <w:rsids>
    <w:rsidRoot w:val="00444085"/>
    <w:rsid w:val="00000F5D"/>
    <w:rsid w:val="00014150"/>
    <w:rsid w:val="0001614A"/>
    <w:rsid w:val="00027E80"/>
    <w:rsid w:val="0003060D"/>
    <w:rsid w:val="00033408"/>
    <w:rsid w:val="00035A69"/>
    <w:rsid w:val="00042091"/>
    <w:rsid w:val="00051160"/>
    <w:rsid w:val="0005230C"/>
    <w:rsid w:val="00054368"/>
    <w:rsid w:val="000558B5"/>
    <w:rsid w:val="00057725"/>
    <w:rsid w:val="00062FCD"/>
    <w:rsid w:val="00076194"/>
    <w:rsid w:val="00080C22"/>
    <w:rsid w:val="00085B5A"/>
    <w:rsid w:val="000A00E7"/>
    <w:rsid w:val="000B084E"/>
    <w:rsid w:val="000B0B7E"/>
    <w:rsid w:val="000C78E6"/>
    <w:rsid w:val="000E2DA6"/>
    <w:rsid w:val="000E56A2"/>
    <w:rsid w:val="00100D98"/>
    <w:rsid w:val="00101131"/>
    <w:rsid w:val="00104C2F"/>
    <w:rsid w:val="0010764C"/>
    <w:rsid w:val="0011127C"/>
    <w:rsid w:val="00111862"/>
    <w:rsid w:val="00116D80"/>
    <w:rsid w:val="001206AC"/>
    <w:rsid w:val="00132334"/>
    <w:rsid w:val="0014311E"/>
    <w:rsid w:val="00152A14"/>
    <w:rsid w:val="001649EF"/>
    <w:rsid w:val="00164C8F"/>
    <w:rsid w:val="001719B0"/>
    <w:rsid w:val="0017367C"/>
    <w:rsid w:val="00183DBB"/>
    <w:rsid w:val="00197539"/>
    <w:rsid w:val="001B2ABC"/>
    <w:rsid w:val="001B2FCB"/>
    <w:rsid w:val="001C3231"/>
    <w:rsid w:val="001D5034"/>
    <w:rsid w:val="001F02C8"/>
    <w:rsid w:val="001F5FB3"/>
    <w:rsid w:val="0020744E"/>
    <w:rsid w:val="002115DA"/>
    <w:rsid w:val="00211862"/>
    <w:rsid w:val="00213D13"/>
    <w:rsid w:val="0022235D"/>
    <w:rsid w:val="00225AAC"/>
    <w:rsid w:val="002305B5"/>
    <w:rsid w:val="00231B88"/>
    <w:rsid w:val="0023536D"/>
    <w:rsid w:val="002447EE"/>
    <w:rsid w:val="00244CC2"/>
    <w:rsid w:val="0024653D"/>
    <w:rsid w:val="00254404"/>
    <w:rsid w:val="00262917"/>
    <w:rsid w:val="002718D2"/>
    <w:rsid w:val="00296EA5"/>
    <w:rsid w:val="00296F99"/>
    <w:rsid w:val="002A3165"/>
    <w:rsid w:val="002E24E9"/>
    <w:rsid w:val="002F002D"/>
    <w:rsid w:val="00300427"/>
    <w:rsid w:val="0030339B"/>
    <w:rsid w:val="00312CD6"/>
    <w:rsid w:val="003169B8"/>
    <w:rsid w:val="003240EC"/>
    <w:rsid w:val="0033017B"/>
    <w:rsid w:val="003322C5"/>
    <w:rsid w:val="003342A0"/>
    <w:rsid w:val="00334A11"/>
    <w:rsid w:val="00334FC6"/>
    <w:rsid w:val="003409CC"/>
    <w:rsid w:val="00353713"/>
    <w:rsid w:val="00355BCA"/>
    <w:rsid w:val="00361757"/>
    <w:rsid w:val="00364032"/>
    <w:rsid w:val="003A1DD3"/>
    <w:rsid w:val="003A394D"/>
    <w:rsid w:val="003A48AB"/>
    <w:rsid w:val="003B2FC1"/>
    <w:rsid w:val="003B7DD1"/>
    <w:rsid w:val="003C0F8B"/>
    <w:rsid w:val="003E339E"/>
    <w:rsid w:val="003F04C7"/>
    <w:rsid w:val="0042051F"/>
    <w:rsid w:val="00421A06"/>
    <w:rsid w:val="0043670A"/>
    <w:rsid w:val="00444085"/>
    <w:rsid w:val="004534C1"/>
    <w:rsid w:val="004550E4"/>
    <w:rsid w:val="00463337"/>
    <w:rsid w:val="00466396"/>
    <w:rsid w:val="004762FE"/>
    <w:rsid w:val="0048331B"/>
    <w:rsid w:val="004902CD"/>
    <w:rsid w:val="004A0135"/>
    <w:rsid w:val="004B6FD5"/>
    <w:rsid w:val="004C0C24"/>
    <w:rsid w:val="004C2CE4"/>
    <w:rsid w:val="004C7849"/>
    <w:rsid w:val="004D4C30"/>
    <w:rsid w:val="004E1800"/>
    <w:rsid w:val="004F00E8"/>
    <w:rsid w:val="00503D90"/>
    <w:rsid w:val="00527CB4"/>
    <w:rsid w:val="00527F81"/>
    <w:rsid w:val="00530374"/>
    <w:rsid w:val="00531753"/>
    <w:rsid w:val="00540635"/>
    <w:rsid w:val="0054486C"/>
    <w:rsid w:val="00545EF5"/>
    <w:rsid w:val="00555201"/>
    <w:rsid w:val="00557BD7"/>
    <w:rsid w:val="00560152"/>
    <w:rsid w:val="0056225C"/>
    <w:rsid w:val="00584055"/>
    <w:rsid w:val="00584C40"/>
    <w:rsid w:val="00592AF6"/>
    <w:rsid w:val="005955C9"/>
    <w:rsid w:val="005A2D91"/>
    <w:rsid w:val="005B5F53"/>
    <w:rsid w:val="005B6D6B"/>
    <w:rsid w:val="005D0045"/>
    <w:rsid w:val="005D0D2F"/>
    <w:rsid w:val="005E1065"/>
    <w:rsid w:val="005F0BE9"/>
    <w:rsid w:val="00606056"/>
    <w:rsid w:val="00610F30"/>
    <w:rsid w:val="006130D8"/>
    <w:rsid w:val="00623E6B"/>
    <w:rsid w:val="00632AEF"/>
    <w:rsid w:val="00633D54"/>
    <w:rsid w:val="00634A54"/>
    <w:rsid w:val="00641887"/>
    <w:rsid w:val="00642453"/>
    <w:rsid w:val="006654BC"/>
    <w:rsid w:val="006673DD"/>
    <w:rsid w:val="006738F0"/>
    <w:rsid w:val="006854B8"/>
    <w:rsid w:val="00685E93"/>
    <w:rsid w:val="006936C2"/>
    <w:rsid w:val="006A1CBF"/>
    <w:rsid w:val="006A406A"/>
    <w:rsid w:val="006B386C"/>
    <w:rsid w:val="006B744A"/>
    <w:rsid w:val="006C5206"/>
    <w:rsid w:val="006D1B38"/>
    <w:rsid w:val="006D7115"/>
    <w:rsid w:val="006E086B"/>
    <w:rsid w:val="006E169B"/>
    <w:rsid w:val="00700CF2"/>
    <w:rsid w:val="00702BA0"/>
    <w:rsid w:val="007030F8"/>
    <w:rsid w:val="007044CD"/>
    <w:rsid w:val="00706063"/>
    <w:rsid w:val="00713B70"/>
    <w:rsid w:val="007413B6"/>
    <w:rsid w:val="007433C4"/>
    <w:rsid w:val="007476E4"/>
    <w:rsid w:val="00750382"/>
    <w:rsid w:val="00757801"/>
    <w:rsid w:val="007578DC"/>
    <w:rsid w:val="007605C6"/>
    <w:rsid w:val="00770903"/>
    <w:rsid w:val="00774042"/>
    <w:rsid w:val="00783CE1"/>
    <w:rsid w:val="00784945"/>
    <w:rsid w:val="0078616E"/>
    <w:rsid w:val="00791AA7"/>
    <w:rsid w:val="00793ACE"/>
    <w:rsid w:val="00797E16"/>
    <w:rsid w:val="007A4226"/>
    <w:rsid w:val="007A4799"/>
    <w:rsid w:val="007C3B24"/>
    <w:rsid w:val="007D67E5"/>
    <w:rsid w:val="007D719A"/>
    <w:rsid w:val="007E05E0"/>
    <w:rsid w:val="007E09B2"/>
    <w:rsid w:val="007E19B5"/>
    <w:rsid w:val="007E2A78"/>
    <w:rsid w:val="007E5A45"/>
    <w:rsid w:val="007F41CA"/>
    <w:rsid w:val="007F557C"/>
    <w:rsid w:val="007F602A"/>
    <w:rsid w:val="00810ACF"/>
    <w:rsid w:val="008136C3"/>
    <w:rsid w:val="00815312"/>
    <w:rsid w:val="0081569C"/>
    <w:rsid w:val="00816055"/>
    <w:rsid w:val="00816484"/>
    <w:rsid w:val="00827E30"/>
    <w:rsid w:val="00830081"/>
    <w:rsid w:val="00830950"/>
    <w:rsid w:val="008326C3"/>
    <w:rsid w:val="00832DD0"/>
    <w:rsid w:val="00841B97"/>
    <w:rsid w:val="00845566"/>
    <w:rsid w:val="00847CD8"/>
    <w:rsid w:val="008513C7"/>
    <w:rsid w:val="0085201B"/>
    <w:rsid w:val="0086044F"/>
    <w:rsid w:val="00861774"/>
    <w:rsid w:val="0086498E"/>
    <w:rsid w:val="00867B35"/>
    <w:rsid w:val="00867E60"/>
    <w:rsid w:val="0088047A"/>
    <w:rsid w:val="00883D5B"/>
    <w:rsid w:val="008873AC"/>
    <w:rsid w:val="00896FCA"/>
    <w:rsid w:val="008A085B"/>
    <w:rsid w:val="008A7302"/>
    <w:rsid w:val="008B63E8"/>
    <w:rsid w:val="008C4F34"/>
    <w:rsid w:val="008C4F6C"/>
    <w:rsid w:val="008D1E71"/>
    <w:rsid w:val="008D2FE3"/>
    <w:rsid w:val="008D3EF0"/>
    <w:rsid w:val="008D4C6E"/>
    <w:rsid w:val="008D6307"/>
    <w:rsid w:val="008E4C1C"/>
    <w:rsid w:val="00916F4B"/>
    <w:rsid w:val="00926728"/>
    <w:rsid w:val="0093742A"/>
    <w:rsid w:val="00952188"/>
    <w:rsid w:val="00956764"/>
    <w:rsid w:val="009639F4"/>
    <w:rsid w:val="00986574"/>
    <w:rsid w:val="009923EA"/>
    <w:rsid w:val="00995A56"/>
    <w:rsid w:val="00997863"/>
    <w:rsid w:val="009B5325"/>
    <w:rsid w:val="009C0257"/>
    <w:rsid w:val="009D71D5"/>
    <w:rsid w:val="009E5CE7"/>
    <w:rsid w:val="009F1775"/>
    <w:rsid w:val="009F4B59"/>
    <w:rsid w:val="009F4F50"/>
    <w:rsid w:val="00A035C4"/>
    <w:rsid w:val="00A061F3"/>
    <w:rsid w:val="00A1098C"/>
    <w:rsid w:val="00A139F0"/>
    <w:rsid w:val="00A140A5"/>
    <w:rsid w:val="00A20BC6"/>
    <w:rsid w:val="00A25A38"/>
    <w:rsid w:val="00A25F07"/>
    <w:rsid w:val="00A31E8E"/>
    <w:rsid w:val="00A41E68"/>
    <w:rsid w:val="00A500D2"/>
    <w:rsid w:val="00A500F1"/>
    <w:rsid w:val="00A50FB2"/>
    <w:rsid w:val="00A51601"/>
    <w:rsid w:val="00A56AC7"/>
    <w:rsid w:val="00A60588"/>
    <w:rsid w:val="00A64B0F"/>
    <w:rsid w:val="00A65E6D"/>
    <w:rsid w:val="00A66DE4"/>
    <w:rsid w:val="00A760CA"/>
    <w:rsid w:val="00A76EC5"/>
    <w:rsid w:val="00A81E25"/>
    <w:rsid w:val="00A96A07"/>
    <w:rsid w:val="00AA4B9B"/>
    <w:rsid w:val="00AA741D"/>
    <w:rsid w:val="00AC0776"/>
    <w:rsid w:val="00AC1183"/>
    <w:rsid w:val="00AC4F18"/>
    <w:rsid w:val="00AC514A"/>
    <w:rsid w:val="00AD19B0"/>
    <w:rsid w:val="00AE0154"/>
    <w:rsid w:val="00AE0A5F"/>
    <w:rsid w:val="00AE1D5E"/>
    <w:rsid w:val="00AE7E94"/>
    <w:rsid w:val="00AF10AB"/>
    <w:rsid w:val="00AF12BC"/>
    <w:rsid w:val="00AF3325"/>
    <w:rsid w:val="00AF6028"/>
    <w:rsid w:val="00AF676C"/>
    <w:rsid w:val="00B0758F"/>
    <w:rsid w:val="00B2685B"/>
    <w:rsid w:val="00B435F1"/>
    <w:rsid w:val="00B50F6B"/>
    <w:rsid w:val="00B56B82"/>
    <w:rsid w:val="00B614A3"/>
    <w:rsid w:val="00B61F5F"/>
    <w:rsid w:val="00B662DD"/>
    <w:rsid w:val="00B7026E"/>
    <w:rsid w:val="00B704C6"/>
    <w:rsid w:val="00B8355E"/>
    <w:rsid w:val="00B85229"/>
    <w:rsid w:val="00B927E5"/>
    <w:rsid w:val="00B93274"/>
    <w:rsid w:val="00B93AA1"/>
    <w:rsid w:val="00BA0F3D"/>
    <w:rsid w:val="00BA1E7B"/>
    <w:rsid w:val="00BA3482"/>
    <w:rsid w:val="00BA7A52"/>
    <w:rsid w:val="00BB7DD4"/>
    <w:rsid w:val="00BC6BC3"/>
    <w:rsid w:val="00BD542D"/>
    <w:rsid w:val="00BF3052"/>
    <w:rsid w:val="00BF5938"/>
    <w:rsid w:val="00BF77DE"/>
    <w:rsid w:val="00C05E83"/>
    <w:rsid w:val="00C07B7F"/>
    <w:rsid w:val="00C16CD0"/>
    <w:rsid w:val="00C31591"/>
    <w:rsid w:val="00C4098C"/>
    <w:rsid w:val="00C47C01"/>
    <w:rsid w:val="00C51B93"/>
    <w:rsid w:val="00C551DA"/>
    <w:rsid w:val="00C56B87"/>
    <w:rsid w:val="00C57BFB"/>
    <w:rsid w:val="00C641B1"/>
    <w:rsid w:val="00C73DBE"/>
    <w:rsid w:val="00C832D0"/>
    <w:rsid w:val="00C86EE7"/>
    <w:rsid w:val="00C93901"/>
    <w:rsid w:val="00CA62B6"/>
    <w:rsid w:val="00CB056C"/>
    <w:rsid w:val="00CB44EE"/>
    <w:rsid w:val="00CC0350"/>
    <w:rsid w:val="00CC2EA0"/>
    <w:rsid w:val="00CC5CE7"/>
    <w:rsid w:val="00CD0FD9"/>
    <w:rsid w:val="00CD4C63"/>
    <w:rsid w:val="00CE6461"/>
    <w:rsid w:val="00CF4FAD"/>
    <w:rsid w:val="00CF5D64"/>
    <w:rsid w:val="00CF76B8"/>
    <w:rsid w:val="00D007E9"/>
    <w:rsid w:val="00D042E8"/>
    <w:rsid w:val="00D13F36"/>
    <w:rsid w:val="00D17571"/>
    <w:rsid w:val="00D23C43"/>
    <w:rsid w:val="00D32F6A"/>
    <w:rsid w:val="00D353D7"/>
    <w:rsid w:val="00D4739F"/>
    <w:rsid w:val="00D517E5"/>
    <w:rsid w:val="00D534FC"/>
    <w:rsid w:val="00D57409"/>
    <w:rsid w:val="00D768FE"/>
    <w:rsid w:val="00D927BB"/>
    <w:rsid w:val="00D948D2"/>
    <w:rsid w:val="00DB0157"/>
    <w:rsid w:val="00DB7890"/>
    <w:rsid w:val="00DD5847"/>
    <w:rsid w:val="00DF0F0F"/>
    <w:rsid w:val="00E0228B"/>
    <w:rsid w:val="00E0409D"/>
    <w:rsid w:val="00E106D6"/>
    <w:rsid w:val="00E11075"/>
    <w:rsid w:val="00E26CEF"/>
    <w:rsid w:val="00E30DB1"/>
    <w:rsid w:val="00E34E50"/>
    <w:rsid w:val="00E40BBB"/>
    <w:rsid w:val="00E541FC"/>
    <w:rsid w:val="00E57921"/>
    <w:rsid w:val="00E61AE3"/>
    <w:rsid w:val="00E75BE1"/>
    <w:rsid w:val="00E80010"/>
    <w:rsid w:val="00E94920"/>
    <w:rsid w:val="00E95652"/>
    <w:rsid w:val="00EB32C9"/>
    <w:rsid w:val="00EC1CA3"/>
    <w:rsid w:val="00EC3C6E"/>
    <w:rsid w:val="00ED11C1"/>
    <w:rsid w:val="00ED1BC2"/>
    <w:rsid w:val="00EE56AB"/>
    <w:rsid w:val="00EF4635"/>
    <w:rsid w:val="00F04BB1"/>
    <w:rsid w:val="00F04CAC"/>
    <w:rsid w:val="00F17C12"/>
    <w:rsid w:val="00F21C26"/>
    <w:rsid w:val="00F25E4F"/>
    <w:rsid w:val="00F33E59"/>
    <w:rsid w:val="00F44130"/>
    <w:rsid w:val="00F45B6F"/>
    <w:rsid w:val="00F526F6"/>
    <w:rsid w:val="00F53216"/>
    <w:rsid w:val="00F54B6C"/>
    <w:rsid w:val="00F56197"/>
    <w:rsid w:val="00F91D35"/>
    <w:rsid w:val="00F958DD"/>
    <w:rsid w:val="00FA16FC"/>
    <w:rsid w:val="00FA3DE6"/>
    <w:rsid w:val="00FA5739"/>
    <w:rsid w:val="00FC1758"/>
    <w:rsid w:val="02E65FE1"/>
    <w:rsid w:val="03F35283"/>
    <w:rsid w:val="05F67158"/>
    <w:rsid w:val="06012787"/>
    <w:rsid w:val="06273D44"/>
    <w:rsid w:val="07674AA5"/>
    <w:rsid w:val="078D1C71"/>
    <w:rsid w:val="07DB21CB"/>
    <w:rsid w:val="082B598B"/>
    <w:rsid w:val="099E30C0"/>
    <w:rsid w:val="09B44930"/>
    <w:rsid w:val="0A0A1EED"/>
    <w:rsid w:val="0A3E1F17"/>
    <w:rsid w:val="0AE868DE"/>
    <w:rsid w:val="0B6F6E7D"/>
    <w:rsid w:val="0D703BC7"/>
    <w:rsid w:val="0E245572"/>
    <w:rsid w:val="0EFE1553"/>
    <w:rsid w:val="0F7C79CD"/>
    <w:rsid w:val="0FD3043D"/>
    <w:rsid w:val="0FE91C90"/>
    <w:rsid w:val="106419AE"/>
    <w:rsid w:val="11EC514B"/>
    <w:rsid w:val="12BA42A9"/>
    <w:rsid w:val="13E62A33"/>
    <w:rsid w:val="166D645F"/>
    <w:rsid w:val="1672061D"/>
    <w:rsid w:val="168241F9"/>
    <w:rsid w:val="1752177A"/>
    <w:rsid w:val="18581E27"/>
    <w:rsid w:val="1AB2494D"/>
    <w:rsid w:val="1AC27A2C"/>
    <w:rsid w:val="1BF44BDF"/>
    <w:rsid w:val="1C486D21"/>
    <w:rsid w:val="1E777813"/>
    <w:rsid w:val="1F7A2B36"/>
    <w:rsid w:val="1FCE159E"/>
    <w:rsid w:val="23155FDF"/>
    <w:rsid w:val="256A1F95"/>
    <w:rsid w:val="25C95673"/>
    <w:rsid w:val="25D90A19"/>
    <w:rsid w:val="25F16701"/>
    <w:rsid w:val="264D0AF2"/>
    <w:rsid w:val="26634668"/>
    <w:rsid w:val="28816733"/>
    <w:rsid w:val="295A64C6"/>
    <w:rsid w:val="2B22762F"/>
    <w:rsid w:val="2D6230D5"/>
    <w:rsid w:val="2E3D48A4"/>
    <w:rsid w:val="2EEB403A"/>
    <w:rsid w:val="2EF90E05"/>
    <w:rsid w:val="2FCE2B17"/>
    <w:rsid w:val="30A05C64"/>
    <w:rsid w:val="30ED7159"/>
    <w:rsid w:val="31151246"/>
    <w:rsid w:val="32780CA4"/>
    <w:rsid w:val="34F83026"/>
    <w:rsid w:val="351C0089"/>
    <w:rsid w:val="35DC3C75"/>
    <w:rsid w:val="364C4922"/>
    <w:rsid w:val="36EE0E9D"/>
    <w:rsid w:val="38E22EF7"/>
    <w:rsid w:val="39E64463"/>
    <w:rsid w:val="3A161DA8"/>
    <w:rsid w:val="3B4E2EEA"/>
    <w:rsid w:val="3BE162A9"/>
    <w:rsid w:val="3D2E7ECA"/>
    <w:rsid w:val="3DA456FC"/>
    <w:rsid w:val="40AC324D"/>
    <w:rsid w:val="41686388"/>
    <w:rsid w:val="436112E1"/>
    <w:rsid w:val="44371AE7"/>
    <w:rsid w:val="45470B1F"/>
    <w:rsid w:val="45CE227D"/>
    <w:rsid w:val="47E40172"/>
    <w:rsid w:val="491E6E6F"/>
    <w:rsid w:val="497B01AE"/>
    <w:rsid w:val="4A914BA1"/>
    <w:rsid w:val="4AFE5861"/>
    <w:rsid w:val="4C2A31E4"/>
    <w:rsid w:val="4D604393"/>
    <w:rsid w:val="4DDF71D6"/>
    <w:rsid w:val="4E4D0927"/>
    <w:rsid w:val="4EC72940"/>
    <w:rsid w:val="4EE5562C"/>
    <w:rsid w:val="50B2709A"/>
    <w:rsid w:val="52D52BE3"/>
    <w:rsid w:val="5353002E"/>
    <w:rsid w:val="53801F86"/>
    <w:rsid w:val="53E61ABA"/>
    <w:rsid w:val="540E7263"/>
    <w:rsid w:val="559D4C79"/>
    <w:rsid w:val="55A04473"/>
    <w:rsid w:val="5621084C"/>
    <w:rsid w:val="56DB7793"/>
    <w:rsid w:val="576B5048"/>
    <w:rsid w:val="582B0964"/>
    <w:rsid w:val="58564C4E"/>
    <w:rsid w:val="5A617FC0"/>
    <w:rsid w:val="5BFD1F4A"/>
    <w:rsid w:val="5CB5471F"/>
    <w:rsid w:val="5DDF6716"/>
    <w:rsid w:val="5E197CFB"/>
    <w:rsid w:val="5E2733FB"/>
    <w:rsid w:val="61F32683"/>
    <w:rsid w:val="6337635B"/>
    <w:rsid w:val="638906B4"/>
    <w:rsid w:val="643E7295"/>
    <w:rsid w:val="649B617C"/>
    <w:rsid w:val="64CB2E59"/>
    <w:rsid w:val="65621667"/>
    <w:rsid w:val="65D623CB"/>
    <w:rsid w:val="66080D3D"/>
    <w:rsid w:val="668879DA"/>
    <w:rsid w:val="675D7E8D"/>
    <w:rsid w:val="679A45B3"/>
    <w:rsid w:val="67E40D96"/>
    <w:rsid w:val="68773D84"/>
    <w:rsid w:val="6905590F"/>
    <w:rsid w:val="696F5BD5"/>
    <w:rsid w:val="6C61066B"/>
    <w:rsid w:val="6EB5529B"/>
    <w:rsid w:val="6EFE1F56"/>
    <w:rsid w:val="707F2C23"/>
    <w:rsid w:val="708E4A45"/>
    <w:rsid w:val="71E05821"/>
    <w:rsid w:val="72D20FBF"/>
    <w:rsid w:val="745355AC"/>
    <w:rsid w:val="74B44E65"/>
    <w:rsid w:val="768D3735"/>
    <w:rsid w:val="76C112EF"/>
    <w:rsid w:val="77674E68"/>
    <w:rsid w:val="77D1756D"/>
    <w:rsid w:val="77FE6B23"/>
    <w:rsid w:val="782461AA"/>
    <w:rsid w:val="79F44681"/>
    <w:rsid w:val="7A1C70DF"/>
    <w:rsid w:val="7A2F7467"/>
    <w:rsid w:val="7A6D61E2"/>
    <w:rsid w:val="7A967747"/>
    <w:rsid w:val="7AFD7566"/>
    <w:rsid w:val="7C98495A"/>
    <w:rsid w:val="7CF30B97"/>
    <w:rsid w:val="7D166ACA"/>
    <w:rsid w:val="7F394D8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 fillcolor="white">
      <v:fill color="white"/>
    </o:shapedefaults>
    <o:shapelayout v:ext="edit">
      <o:idmap v:ext="edit" data="2"/>
    </o:shapelayout>
  </w:shapeDefaults>
  <w:decimalSymbol w:val="."/>
  <w:listSeparator w:val=","/>
  <w14:docId w14:val="4084F8C6"/>
  <w15:docId w15:val="{89E88E2C-8F32-4928-A6C2-202921B7FA0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6">
    <w:lsdException w:name="Normal" w:uiPriority="1" w:qFormat="1"/>
    <w:lsdException w:name="heading 1" w:uiPriority="1" w:qFormat="1"/>
    <w:lsdException w:name="heading 2" w:uiPriority="1" w:qFormat="1"/>
    <w:lsdException w:name="heading 3" w:uiPriority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iPriority="99" w:unhideWhenUsed="1" w:qFormat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99" w:unhideWhenUsed="1" w:qFormat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iPriority="99" w:unhideWhenUsed="1"/>
    <w:lsdException w:name="HTML Bottom of Form" w:semiHidden="1" w:uiPriority="99" w:unhideWhenUsed="1"/>
    <w:lsdException w:name="Normal (Web)" w:semiHidden="1" w:unhideWhenUsed="1" w:qFormat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iPriority="99" w:unhideWhenUsed="1" w:qFormat="1"/>
    <w:lsdException w:name="annotation subject" w:semiHidden="1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1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next w:val="2"/>
    <w:uiPriority w:val="1"/>
    <w:qFormat/>
    <w:rsid w:val="00A31E8E"/>
    <w:pPr>
      <w:widowControl w:val="0"/>
      <w:autoSpaceDE w:val="0"/>
      <w:autoSpaceDN w:val="0"/>
    </w:pPr>
    <w:rPr>
      <w:rFonts w:ascii="仿宋" w:eastAsia="仿宋" w:hAnsi="仿宋" w:cs="仿宋"/>
      <w:sz w:val="22"/>
      <w:szCs w:val="22"/>
      <w:lang w:val="zh-CN" w:bidi="zh-CN"/>
    </w:rPr>
  </w:style>
  <w:style w:type="paragraph" w:styleId="1">
    <w:name w:val="heading 1"/>
    <w:basedOn w:val="a"/>
    <w:next w:val="a"/>
    <w:uiPriority w:val="1"/>
    <w:qFormat/>
    <w:rsid w:val="00A31E8E"/>
    <w:pPr>
      <w:spacing w:line="536" w:lineRule="exact"/>
      <w:ind w:left="108" w:right="533"/>
      <w:jc w:val="center"/>
      <w:outlineLvl w:val="0"/>
    </w:pPr>
    <w:rPr>
      <w:rFonts w:ascii="微软雅黑" w:eastAsia="微软雅黑" w:hAnsi="微软雅黑" w:cs="微软雅黑"/>
      <w:b/>
      <w:bCs/>
      <w:sz w:val="36"/>
      <w:szCs w:val="36"/>
    </w:rPr>
  </w:style>
  <w:style w:type="paragraph" w:styleId="20">
    <w:name w:val="heading 2"/>
    <w:basedOn w:val="a"/>
    <w:next w:val="a"/>
    <w:uiPriority w:val="1"/>
    <w:qFormat/>
    <w:rsid w:val="00A31E8E"/>
    <w:pPr>
      <w:ind w:left="111"/>
      <w:outlineLvl w:val="1"/>
    </w:pPr>
    <w:rPr>
      <w:rFonts w:ascii="Microsoft JhengHei" w:eastAsia="Microsoft JhengHei" w:hAnsi="Microsoft JhengHei" w:cs="Microsoft JhengHei"/>
      <w:b/>
      <w:bCs/>
      <w:sz w:val="32"/>
      <w:szCs w:val="32"/>
    </w:rPr>
  </w:style>
  <w:style w:type="paragraph" w:styleId="3">
    <w:name w:val="heading 3"/>
    <w:basedOn w:val="a"/>
    <w:next w:val="a"/>
    <w:uiPriority w:val="1"/>
    <w:qFormat/>
    <w:rsid w:val="00A31E8E"/>
    <w:pPr>
      <w:ind w:left="111"/>
      <w:outlineLvl w:val="2"/>
    </w:pPr>
    <w:rPr>
      <w:b/>
      <w:bCs/>
      <w:sz w:val="30"/>
      <w:szCs w:val="3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Indent 2"/>
    <w:basedOn w:val="a"/>
    <w:uiPriority w:val="99"/>
    <w:qFormat/>
    <w:rsid w:val="00A31E8E"/>
    <w:pPr>
      <w:spacing w:after="120" w:line="480" w:lineRule="auto"/>
      <w:ind w:leftChars="200" w:left="420"/>
    </w:pPr>
  </w:style>
  <w:style w:type="paragraph" w:styleId="a3">
    <w:name w:val="Body Text"/>
    <w:basedOn w:val="a"/>
    <w:uiPriority w:val="1"/>
    <w:qFormat/>
    <w:rsid w:val="00A31E8E"/>
    <w:rPr>
      <w:sz w:val="30"/>
      <w:szCs w:val="30"/>
    </w:rPr>
  </w:style>
  <w:style w:type="paragraph" w:styleId="a4">
    <w:name w:val="footer"/>
    <w:basedOn w:val="a"/>
    <w:link w:val="a5"/>
    <w:uiPriority w:val="99"/>
    <w:qFormat/>
    <w:rsid w:val="00A31E8E"/>
    <w:pPr>
      <w:tabs>
        <w:tab w:val="center" w:pos="4153"/>
        <w:tab w:val="right" w:pos="8306"/>
      </w:tabs>
      <w:snapToGrid w:val="0"/>
    </w:pPr>
    <w:rPr>
      <w:sz w:val="18"/>
      <w:szCs w:val="18"/>
    </w:rPr>
  </w:style>
  <w:style w:type="paragraph" w:styleId="a6">
    <w:name w:val="header"/>
    <w:basedOn w:val="a"/>
    <w:qFormat/>
    <w:rsid w:val="00A31E8E"/>
    <w:pPr>
      <w:pBdr>
        <w:top w:val="none" w:sz="0" w:space="1" w:color="auto"/>
        <w:left w:val="none" w:sz="0" w:space="4" w:color="auto"/>
        <w:bottom w:val="none" w:sz="0" w:space="1" w:color="auto"/>
        <w:right w:val="none" w:sz="0" w:space="4" w:color="auto"/>
      </w:pBdr>
      <w:tabs>
        <w:tab w:val="center" w:pos="4153"/>
        <w:tab w:val="right" w:pos="8306"/>
      </w:tabs>
      <w:snapToGrid w:val="0"/>
      <w:jc w:val="both"/>
    </w:pPr>
    <w:rPr>
      <w:sz w:val="18"/>
    </w:rPr>
  </w:style>
  <w:style w:type="paragraph" w:styleId="a7">
    <w:name w:val="Normal (Web)"/>
    <w:basedOn w:val="a"/>
    <w:qFormat/>
    <w:rsid w:val="00A31E8E"/>
    <w:pPr>
      <w:spacing w:beforeAutospacing="1" w:afterAutospacing="1"/>
    </w:pPr>
    <w:rPr>
      <w:rFonts w:cs="Times New Roman"/>
      <w:sz w:val="24"/>
      <w:lang w:val="en-US" w:bidi="ar-SA"/>
    </w:rPr>
  </w:style>
  <w:style w:type="character" w:styleId="a8">
    <w:name w:val="Hyperlink"/>
    <w:basedOn w:val="a0"/>
    <w:qFormat/>
    <w:rsid w:val="00A31E8E"/>
    <w:rPr>
      <w:color w:val="0000FF" w:themeColor="hyperlink"/>
      <w:u w:val="single"/>
    </w:rPr>
  </w:style>
  <w:style w:type="table" w:customStyle="1" w:styleId="TableNormal">
    <w:name w:val="Table Normal"/>
    <w:uiPriority w:val="2"/>
    <w:semiHidden/>
    <w:unhideWhenUsed/>
    <w:qFormat/>
    <w:rsid w:val="00A31E8E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a9">
    <w:name w:val="List Paragraph"/>
    <w:basedOn w:val="a"/>
    <w:uiPriority w:val="1"/>
    <w:qFormat/>
    <w:rsid w:val="00A31E8E"/>
    <w:pPr>
      <w:ind w:left="1186" w:hanging="302"/>
    </w:pPr>
  </w:style>
  <w:style w:type="paragraph" w:customStyle="1" w:styleId="TableParagraph">
    <w:name w:val="Table Paragraph"/>
    <w:basedOn w:val="a"/>
    <w:uiPriority w:val="1"/>
    <w:qFormat/>
    <w:rsid w:val="00A31E8E"/>
  </w:style>
  <w:style w:type="character" w:customStyle="1" w:styleId="NormalCharacter">
    <w:name w:val="NormalCharacter"/>
    <w:qFormat/>
    <w:rsid w:val="00A31E8E"/>
    <w:rPr>
      <w:rFonts w:ascii="仿宋" w:eastAsia="仿宋" w:hAnsi="仿宋" w:cs="仿宋"/>
      <w:sz w:val="22"/>
      <w:szCs w:val="22"/>
      <w:lang w:val="zh-CN" w:eastAsia="zh-CN" w:bidi="zh-CN"/>
    </w:rPr>
  </w:style>
  <w:style w:type="character" w:customStyle="1" w:styleId="a5">
    <w:name w:val="页脚 字符"/>
    <w:basedOn w:val="a0"/>
    <w:link w:val="a4"/>
    <w:qFormat/>
    <w:rsid w:val="00A31E8E"/>
    <w:rPr>
      <w:rFonts w:ascii="仿宋" w:eastAsia="仿宋" w:hAnsi="仿宋" w:cs="仿宋"/>
      <w:sz w:val="18"/>
      <w:szCs w:val="18"/>
      <w:lang w:val="zh-CN" w:bidi="zh-CN"/>
    </w:rPr>
  </w:style>
  <w:style w:type="character" w:customStyle="1" w:styleId="font91">
    <w:name w:val="font91"/>
    <w:basedOn w:val="a0"/>
    <w:qFormat/>
    <w:rsid w:val="00A31E8E"/>
    <w:rPr>
      <w:rFonts w:ascii="宋体" w:eastAsia="宋体" w:hAnsi="宋体" w:cs="宋体" w:hint="eastAsia"/>
      <w:color w:val="000000"/>
      <w:sz w:val="20"/>
      <w:szCs w:val="20"/>
      <w:u w:val="none"/>
    </w:rPr>
  </w:style>
  <w:style w:type="character" w:customStyle="1" w:styleId="font81">
    <w:name w:val="font81"/>
    <w:basedOn w:val="a0"/>
    <w:qFormat/>
    <w:rsid w:val="00A31E8E"/>
    <w:rPr>
      <w:rFonts w:ascii="宋体" w:eastAsia="宋体" w:hAnsi="宋体" w:cs="宋体"/>
      <w:b/>
      <w:bCs/>
      <w:color w:val="000000"/>
      <w:sz w:val="20"/>
      <w:szCs w:val="20"/>
      <w:u w:val="none"/>
    </w:rPr>
  </w:style>
  <w:style w:type="character" w:customStyle="1" w:styleId="font71">
    <w:name w:val="font71"/>
    <w:basedOn w:val="a0"/>
    <w:qFormat/>
    <w:rsid w:val="00A31E8E"/>
    <w:rPr>
      <w:rFonts w:ascii="Times New Roman" w:hAnsi="Times New Roman" w:cs="Times New Roman" w:hint="default"/>
      <w:b/>
      <w:bCs/>
      <w:color w:val="000000"/>
      <w:sz w:val="20"/>
      <w:szCs w:val="20"/>
      <w:u w:val="none"/>
    </w:rPr>
  </w:style>
  <w:style w:type="character" w:customStyle="1" w:styleId="font31">
    <w:name w:val="font31"/>
    <w:basedOn w:val="a0"/>
    <w:qFormat/>
    <w:rsid w:val="00A31E8E"/>
    <w:rPr>
      <w:rFonts w:ascii="宋体" w:eastAsia="宋体" w:hAnsi="宋体" w:cs="宋体"/>
      <w:b/>
      <w:bCs/>
      <w:color w:val="FF0000"/>
      <w:sz w:val="20"/>
      <w:szCs w:val="20"/>
      <w:u w:val="none"/>
    </w:rPr>
  </w:style>
  <w:style w:type="character" w:customStyle="1" w:styleId="Char">
    <w:name w:val="页脚 Char"/>
    <w:uiPriority w:val="99"/>
    <w:qFormat/>
    <w:rsid w:val="00A31E8E"/>
    <w:rPr>
      <w:kern w:val="2"/>
      <w:sz w:val="18"/>
      <w:szCs w:val="18"/>
    </w:rPr>
  </w:style>
  <w:style w:type="paragraph" w:styleId="aa">
    <w:name w:val="Balloon Text"/>
    <w:basedOn w:val="a"/>
    <w:link w:val="ab"/>
    <w:semiHidden/>
    <w:unhideWhenUsed/>
    <w:rsid w:val="006A406A"/>
    <w:rPr>
      <w:sz w:val="18"/>
      <w:szCs w:val="18"/>
    </w:rPr>
  </w:style>
  <w:style w:type="character" w:customStyle="1" w:styleId="ab">
    <w:name w:val="批注框文本 字符"/>
    <w:basedOn w:val="a0"/>
    <w:link w:val="aa"/>
    <w:semiHidden/>
    <w:rsid w:val="006A406A"/>
    <w:rPr>
      <w:rFonts w:ascii="仿宋" w:eastAsia="仿宋" w:hAnsi="仿宋" w:cs="仿宋"/>
      <w:sz w:val="18"/>
      <w:szCs w:val="18"/>
      <w:lang w:val="zh-CN" w:bidi="zh-CN"/>
    </w:rPr>
  </w:style>
  <w:style w:type="paragraph" w:customStyle="1" w:styleId="Default">
    <w:name w:val="Default"/>
    <w:rsid w:val="009923EA"/>
    <w:pPr>
      <w:widowControl w:val="0"/>
      <w:autoSpaceDE w:val="0"/>
      <w:autoSpaceDN w:val="0"/>
      <w:adjustRightInd w:val="0"/>
    </w:pPr>
    <w:rPr>
      <w:rFonts w:ascii="方正大标宋简体" w:eastAsia="方正大标宋简体" w:hAnsi="Calibri" w:cs="方正大标宋简体"/>
      <w:color w:val="000000"/>
      <w:sz w:val="24"/>
      <w:szCs w:val="24"/>
    </w:rPr>
  </w:style>
  <w:style w:type="character" w:styleId="ac">
    <w:name w:val="FollowedHyperlink"/>
    <w:basedOn w:val="a0"/>
    <w:semiHidden/>
    <w:unhideWhenUsed/>
    <w:rsid w:val="00C57BFB"/>
    <w:rPr>
      <w:color w:val="800080" w:themeColor="followedHyperlink"/>
      <w:u w:val="single"/>
    </w:rPr>
  </w:style>
  <w:style w:type="paragraph" w:styleId="ad">
    <w:name w:val="Revision"/>
    <w:hidden/>
    <w:uiPriority w:val="99"/>
    <w:unhideWhenUsed/>
    <w:rsid w:val="00FA5739"/>
    <w:rPr>
      <w:rFonts w:ascii="仿宋" w:eastAsia="仿宋" w:hAnsi="仿宋" w:cs="仿宋"/>
      <w:sz w:val="22"/>
      <w:szCs w:val="22"/>
      <w:lang w:val="zh-CN" w:bidi="zh-CN"/>
    </w:rPr>
  </w:style>
  <w:style w:type="character" w:styleId="ae">
    <w:name w:val="Strong"/>
    <w:basedOn w:val="a0"/>
    <w:uiPriority w:val="22"/>
    <w:qFormat/>
    <w:rsid w:val="005955C9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28412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31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DF891BA5-75AD-4DC6-8EFC-CC5093B2CC52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87</Words>
  <Characters>496</Characters>
  <Application>Microsoft Office Word</Application>
  <DocSecurity>0</DocSecurity>
  <Lines>4</Lines>
  <Paragraphs>1</Paragraphs>
  <ScaleCrop>false</ScaleCrop>
  <Company>Microsoft</Company>
  <LinksUpToDate>false</LinksUpToDate>
  <CharactersWithSpaces>582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&lt;4D6963726F736F667420576F7264202D2035312D2DD6FDB8D6CEAFBACFB7CABBE1D2E9CDA8D6AA&gt;</dc:title>
  <dc:creator>liuq</dc:creator>
  <cp:lastModifiedBy>弋 庄</cp:lastModifiedBy>
  <cp:revision>7</cp:revision>
  <cp:lastPrinted>2024-04-26T09:09:00Z</cp:lastPrinted>
  <dcterms:created xsi:type="dcterms:W3CDTF">2024-04-26T09:00:00Z</dcterms:created>
  <dcterms:modified xsi:type="dcterms:W3CDTF">2024-04-26T10:25:00Z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2018-07-04T00:00:00Z</vt:filetime>
  </property>
  <property fmtid="{D5CDD505-2E9C-101B-9397-08002B2CF9AE}" pid="3" name="Creator">
    <vt:lpwstr>PScript5.dll Version 5.2.2</vt:lpwstr>
  </property>
  <property fmtid="{D5CDD505-2E9C-101B-9397-08002B2CF9AE}" pid="4" name="LastSaved">
    <vt:filetime>2019-06-20T00:00:00Z</vt:filetime>
  </property>
  <property fmtid="{D5CDD505-2E9C-101B-9397-08002B2CF9AE}" pid="5" name="KSOProductBuildVer">
    <vt:lpwstr>2052-11.1.0.13703</vt:lpwstr>
  </property>
  <property fmtid="{D5CDD505-2E9C-101B-9397-08002B2CF9AE}" pid="6" name="ICV">
    <vt:lpwstr>982DB8A08227453F9F9FBCE805AEACAA</vt:lpwstr>
  </property>
</Properties>
</file>