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9C8" w:rsidRDefault="00000000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附件</w:t>
      </w:r>
    </w:p>
    <w:p w:rsidR="008329C8" w:rsidRDefault="008329C8">
      <w:pPr>
        <w:spacing w:line="560" w:lineRule="exact"/>
        <w:ind w:right="1440"/>
        <w:rPr>
          <w:rFonts w:ascii="黑体" w:eastAsia="黑体" w:hAnsi="黑体" w:cs="Arial" w:hint="eastAsia"/>
          <w:kern w:val="0"/>
          <w:sz w:val="32"/>
          <w:szCs w:val="32"/>
        </w:rPr>
      </w:pPr>
    </w:p>
    <w:p w:rsidR="008329C8" w:rsidRDefault="00000000">
      <w:pPr>
        <w:spacing w:beforeLines="50" w:before="156" w:line="440" w:lineRule="exact"/>
        <w:jc w:val="center"/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第九届铸造产业集群年会</w:t>
      </w:r>
    </w:p>
    <w:p w:rsidR="008329C8" w:rsidRDefault="00000000">
      <w:pPr>
        <w:spacing w:line="440" w:lineRule="exact"/>
        <w:jc w:val="center"/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暨产业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30"/>
          <w:szCs w:val="30"/>
        </w:rPr>
        <w:t>集群高质量发展经验交流会参会回执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24"/>
        <w:gridCol w:w="54"/>
        <w:gridCol w:w="1899"/>
        <w:gridCol w:w="735"/>
        <w:gridCol w:w="283"/>
        <w:gridCol w:w="994"/>
        <w:gridCol w:w="426"/>
        <w:gridCol w:w="326"/>
        <w:gridCol w:w="958"/>
        <w:gridCol w:w="1321"/>
      </w:tblGrid>
      <w:tr w:rsidR="008329C8">
        <w:trPr>
          <w:trHeight w:val="384"/>
          <w:jc w:val="center"/>
        </w:trPr>
        <w:tc>
          <w:tcPr>
            <w:tcW w:w="1448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612" w:type="dxa"/>
            <w:gridSpan w:val="10"/>
            <w:vAlign w:val="center"/>
          </w:tcPr>
          <w:p w:rsidR="008329C8" w:rsidRDefault="008329C8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:rsidR="008329C8">
        <w:trPr>
          <w:trHeight w:val="58"/>
          <w:jc w:val="center"/>
        </w:trPr>
        <w:tc>
          <w:tcPr>
            <w:tcW w:w="1448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40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5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337" w:type="dxa"/>
            <w:gridSpan w:val="2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邮箱/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</w:tr>
      <w:tr w:rsidR="008329C8">
        <w:trPr>
          <w:trHeight w:val="90"/>
          <w:jc w:val="center"/>
        </w:trPr>
        <w:tc>
          <w:tcPr>
            <w:tcW w:w="1448" w:type="dxa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9C8">
        <w:trPr>
          <w:trHeight w:val="208"/>
          <w:jc w:val="center"/>
        </w:trPr>
        <w:tc>
          <w:tcPr>
            <w:tcW w:w="1448" w:type="dxa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9C8">
        <w:trPr>
          <w:trHeight w:val="144"/>
          <w:jc w:val="center"/>
        </w:trPr>
        <w:tc>
          <w:tcPr>
            <w:tcW w:w="1448" w:type="dxa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9C8">
        <w:trPr>
          <w:trHeight w:val="144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发票信息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（如需开具增值税专用发票，请完整填写开票信息）</w:t>
            </w:r>
          </w:p>
        </w:tc>
      </w:tr>
      <w:tr w:rsidR="008329C8">
        <w:trPr>
          <w:trHeight w:val="144"/>
          <w:jc w:val="center"/>
        </w:trPr>
        <w:tc>
          <w:tcPr>
            <w:tcW w:w="1938" w:type="dxa"/>
            <w:gridSpan w:val="3"/>
            <w:vAlign w:val="center"/>
          </w:tcPr>
          <w:p w:rsidR="008329C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2" w:type="dxa"/>
            <w:gridSpan w:val="8"/>
            <w:vAlign w:val="center"/>
          </w:tcPr>
          <w:p w:rsidR="008329C8" w:rsidRDefault="008329C8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9C8">
        <w:trPr>
          <w:trHeight w:val="144"/>
          <w:jc w:val="center"/>
        </w:trPr>
        <w:tc>
          <w:tcPr>
            <w:tcW w:w="1938" w:type="dxa"/>
            <w:gridSpan w:val="3"/>
            <w:vAlign w:val="center"/>
          </w:tcPr>
          <w:p w:rsidR="008329C8" w:rsidRDefault="00000000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122" w:type="dxa"/>
            <w:gridSpan w:val="8"/>
            <w:vAlign w:val="center"/>
          </w:tcPr>
          <w:p w:rsidR="008329C8" w:rsidRDefault="008329C8">
            <w:pPr>
              <w:spacing w:line="38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329C8">
        <w:trPr>
          <w:trHeight w:val="320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参观线路</w:t>
            </w:r>
          </w:p>
        </w:tc>
      </w:tr>
      <w:tr w:rsidR="008329C8">
        <w:trPr>
          <w:trHeight w:val="498"/>
          <w:jc w:val="center"/>
        </w:trPr>
        <w:tc>
          <w:tcPr>
            <w:tcW w:w="1448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路线1</w:t>
            </w:r>
          </w:p>
        </w:tc>
        <w:tc>
          <w:tcPr>
            <w:tcW w:w="6259" w:type="dxa"/>
            <w:gridSpan w:val="9"/>
            <w:vAlign w:val="center"/>
          </w:tcPr>
          <w:p w:rsidR="008329C8" w:rsidRDefault="00000000">
            <w:pPr>
              <w:pStyle w:val="af0"/>
              <w:spacing w:line="380" w:lineRule="exact"/>
              <w:ind w:firstLine="0"/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祥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福公司-廖俊波先进事迹传习地--智慧园区-美科机械-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必拓必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和-汇展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instrText>FORMCHECKBOX</w:instrTex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vAlign w:val="center"/>
          </w:tcPr>
          <w:p w:rsidR="008329C8" w:rsidRDefault="008329C8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</w:tr>
      <w:tr w:rsidR="008329C8">
        <w:trPr>
          <w:trHeight w:val="498"/>
          <w:jc w:val="center"/>
        </w:trPr>
        <w:tc>
          <w:tcPr>
            <w:tcW w:w="1448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路线2</w:t>
            </w:r>
          </w:p>
        </w:tc>
        <w:tc>
          <w:tcPr>
            <w:tcW w:w="6259" w:type="dxa"/>
            <w:gridSpan w:val="9"/>
            <w:vAlign w:val="center"/>
          </w:tcPr>
          <w:p w:rsidR="008329C8" w:rsidRDefault="00000000">
            <w:pPr>
              <w:pStyle w:val="af0"/>
              <w:spacing w:line="380" w:lineRule="exact"/>
              <w:ind w:firstLine="0"/>
              <w:jc w:val="left"/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智慧园区-美科机械-汇展-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必拓必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和-廖俊波先进事迹传习地-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祥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福公司</w:t>
            </w:r>
          </w:p>
        </w:tc>
        <w:tc>
          <w:tcPr>
            <w:tcW w:w="1353" w:type="dxa"/>
            <w:vAlign w:val="center"/>
          </w:tcPr>
          <w:p w:rsidR="008329C8" w:rsidRDefault="008329C8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</w:tr>
      <w:tr w:rsidR="008329C8">
        <w:trPr>
          <w:trHeight w:val="510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住宿预登记</w:t>
            </w:r>
          </w:p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政和华美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达广场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酒店，</w:t>
            </w:r>
          </w:p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地址：政和县星溪北路1号    联系人：李  萍18850636808</w:t>
            </w:r>
          </w:p>
        </w:tc>
      </w:tr>
      <w:tr w:rsidR="008329C8">
        <w:trPr>
          <w:trHeight w:val="58"/>
          <w:jc w:val="center"/>
        </w:trPr>
        <w:tc>
          <w:tcPr>
            <w:tcW w:w="1448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入住人数</w:t>
            </w:r>
          </w:p>
        </w:tc>
        <w:tc>
          <w:tcPr>
            <w:tcW w:w="3488" w:type="dxa"/>
            <w:gridSpan w:val="5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房间类型</w:t>
            </w:r>
          </w:p>
        </w:tc>
        <w:tc>
          <w:tcPr>
            <w:tcW w:w="1017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54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入住时间</w:t>
            </w:r>
          </w:p>
        </w:tc>
        <w:tc>
          <w:tcPr>
            <w:tcW w:w="1353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离店时间</w:t>
            </w:r>
          </w:p>
        </w:tc>
      </w:tr>
      <w:tr w:rsidR="008329C8">
        <w:trPr>
          <w:trHeight w:val="58"/>
          <w:jc w:val="center"/>
        </w:trPr>
        <w:tc>
          <w:tcPr>
            <w:tcW w:w="1448" w:type="dxa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标准间（双早）300元/间</w:t>
            </w:r>
          </w:p>
        </w:tc>
        <w:tc>
          <w:tcPr>
            <w:tcW w:w="1017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间</w:t>
            </w:r>
          </w:p>
        </w:tc>
        <w:tc>
          <w:tcPr>
            <w:tcW w:w="1754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1353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</w:tr>
      <w:tr w:rsidR="008329C8">
        <w:trPr>
          <w:trHeight w:val="58"/>
          <w:jc w:val="center"/>
        </w:trPr>
        <w:tc>
          <w:tcPr>
            <w:tcW w:w="1448" w:type="dxa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</w:p>
        </w:tc>
        <w:tc>
          <w:tcPr>
            <w:tcW w:w="3488" w:type="dxa"/>
            <w:gridSpan w:val="5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大床房（单早）300元/间</w:t>
            </w:r>
          </w:p>
        </w:tc>
        <w:tc>
          <w:tcPr>
            <w:tcW w:w="1017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间</w:t>
            </w:r>
          </w:p>
        </w:tc>
        <w:tc>
          <w:tcPr>
            <w:tcW w:w="1754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1353" w:type="dxa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</w:tr>
      <w:tr w:rsidR="008329C8">
        <w:trPr>
          <w:trHeight w:val="58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往返列车信息统计</w:t>
            </w:r>
          </w:p>
        </w:tc>
      </w:tr>
      <w:tr w:rsidR="008329C8">
        <w:trPr>
          <w:trHeight w:val="58"/>
          <w:jc w:val="center"/>
        </w:trPr>
        <w:tc>
          <w:tcPr>
            <w:tcW w:w="1883" w:type="dxa"/>
            <w:gridSpan w:val="2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到达时间</w:t>
            </w:r>
          </w:p>
        </w:tc>
        <w:tc>
          <w:tcPr>
            <w:tcW w:w="2762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到达列车号</w:t>
            </w:r>
          </w:p>
        </w:tc>
        <w:tc>
          <w:tcPr>
            <w:tcW w:w="1744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出发时间</w:t>
            </w:r>
          </w:p>
        </w:tc>
        <w:tc>
          <w:tcPr>
            <w:tcW w:w="2671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出发列车号</w:t>
            </w:r>
          </w:p>
        </w:tc>
      </w:tr>
      <w:tr w:rsidR="008329C8">
        <w:trPr>
          <w:trHeight w:val="326"/>
          <w:jc w:val="center"/>
        </w:trPr>
        <w:tc>
          <w:tcPr>
            <w:tcW w:w="1883" w:type="dxa"/>
            <w:gridSpan w:val="2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2762" w:type="dxa"/>
            <w:gridSpan w:val="3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时</w:t>
            </w:r>
          </w:p>
        </w:tc>
        <w:tc>
          <w:tcPr>
            <w:tcW w:w="2671" w:type="dxa"/>
            <w:gridSpan w:val="3"/>
            <w:vAlign w:val="center"/>
          </w:tcPr>
          <w:p w:rsidR="008329C8" w:rsidRDefault="008329C8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</w:p>
        </w:tc>
      </w:tr>
      <w:tr w:rsidR="008329C8">
        <w:trPr>
          <w:trHeight w:val="534"/>
          <w:jc w:val="center"/>
        </w:trPr>
        <w:tc>
          <w:tcPr>
            <w:tcW w:w="9060" w:type="dxa"/>
            <w:gridSpan w:val="11"/>
            <w:tcBorders>
              <w:bottom w:val="nil"/>
            </w:tcBorders>
            <w:vAlign w:val="center"/>
          </w:tcPr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交通：</w:t>
            </w:r>
            <w:r>
              <w:rPr>
                <w:rFonts w:ascii="微软雅黑" w:eastAsia="微软雅黑" w:hAnsi="微软雅黑" w:cs="微软雅黑" w:hint="eastAsia"/>
                <w:spacing w:val="-11"/>
                <w:sz w:val="24"/>
                <w:szCs w:val="24"/>
              </w:rPr>
              <w:t>南平市站、武夷山北站——</w:t>
            </w:r>
            <w:r>
              <w:rPr>
                <w:rFonts w:ascii="微软雅黑" w:eastAsia="微软雅黑" w:hAnsi="微软雅黑" w:cs="微软雅黑" w:hint="eastAsia"/>
                <w:bCs/>
                <w:spacing w:val="-11"/>
                <w:sz w:val="24"/>
                <w:szCs w:val="24"/>
              </w:rPr>
              <w:t>政和华美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pacing w:val="-11"/>
                <w:sz w:val="24"/>
                <w:szCs w:val="24"/>
              </w:rPr>
              <w:t>达广场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pacing w:val="-11"/>
                <w:sz w:val="24"/>
                <w:szCs w:val="24"/>
              </w:rPr>
              <w:t>酒店</w:t>
            </w:r>
            <w:r>
              <w:rPr>
                <w:rFonts w:ascii="微软雅黑" w:eastAsia="微软雅黑" w:hAnsi="微软雅黑" w:cs="微软雅黑" w:hint="eastAsia"/>
                <w:spacing w:val="-11"/>
                <w:sz w:val="24"/>
                <w:szCs w:val="24"/>
              </w:rPr>
              <w:t>：12月5日全天有摆渡车接站。</w:t>
            </w:r>
          </w:p>
        </w:tc>
      </w:tr>
      <w:tr w:rsidR="008329C8">
        <w:trPr>
          <w:trHeight w:val="58"/>
          <w:jc w:val="center"/>
        </w:trPr>
        <w:tc>
          <w:tcPr>
            <w:tcW w:w="9060" w:type="dxa"/>
            <w:gridSpan w:val="11"/>
            <w:tcBorders>
              <w:top w:val="single" w:sz="4" w:space="0" w:color="auto"/>
            </w:tcBorders>
            <w:vAlign w:val="center"/>
          </w:tcPr>
          <w:p w:rsidR="008329C8" w:rsidRDefault="00000000">
            <w:pPr>
              <w:spacing w:line="38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</w:tr>
      <w:tr w:rsidR="008329C8">
        <w:trPr>
          <w:trHeight w:val="465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中铸协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：</w:t>
            </w:r>
          </w:p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刘  琼 18911227977/010-68418899-607  </w:t>
            </w:r>
            <w:hyperlink r:id="rId9" w:history="1">
              <w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liuqiong@foundry.com.cn</w:t>
              </w:r>
            </w:hyperlink>
          </w:p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 xml:space="preserve">李化中 13381181626/010-68418899-637  </w:t>
            </w:r>
            <w:hyperlink r:id="rId10" w:history="1">
              <w:r>
                <w:rPr>
                  <w:rFonts w:ascii="微软雅黑" w:eastAsia="微软雅黑" w:hAnsi="微软雅黑" w:cs="微软雅黑" w:hint="eastAsia"/>
                  <w:sz w:val="24"/>
                  <w:szCs w:val="24"/>
                </w:rPr>
                <w:t>Lihuazhong@foundry.com.cn</w:t>
              </w:r>
            </w:hyperlink>
          </w:p>
          <w:p w:rsidR="008329C8" w:rsidRDefault="00000000">
            <w:pPr>
              <w:spacing w:line="380" w:lineRule="exac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政和县：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范晓玲 13950652676  409614468@qq.com</w:t>
            </w:r>
          </w:p>
        </w:tc>
      </w:tr>
      <w:tr w:rsidR="008329C8">
        <w:trPr>
          <w:trHeight w:val="3250"/>
          <w:jc w:val="center"/>
        </w:trPr>
        <w:tc>
          <w:tcPr>
            <w:tcW w:w="9060" w:type="dxa"/>
            <w:gridSpan w:val="11"/>
            <w:vAlign w:val="center"/>
          </w:tcPr>
          <w:p w:rsidR="008329C8" w:rsidRDefault="00000000">
            <w:pPr>
              <w:spacing w:line="0" w:lineRule="atLeast"/>
              <w:jc w:val="left"/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lastRenderedPageBreak/>
              <w:t>重点信息说明：</w:t>
            </w:r>
          </w:p>
          <w:p w:rsidR="008329C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请参会代表于     前将回执发至联系人邮箱或传真至010-68458356；</w:t>
            </w:r>
          </w:p>
          <w:p w:rsidR="008329C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酒店住宿如需开具增值税专用发票，请在办理入住时向酒店前台提供完整的开票资料，退房时间最晚为当日下午14:00,请返程代表提前办理退房手续；</w:t>
            </w:r>
          </w:p>
          <w:p w:rsidR="008329C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会议酒店房间数量有限，如果会议酒店房间数量不足，会务组将安排参会代表入住附近酒店；</w:t>
            </w:r>
          </w:p>
          <w:p w:rsidR="008329C8" w:rsidRDefault="00000000"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代表证为参会的重要凭证，请妥善保管；现场参观时请听从工作人员指挥，注意安全。</w:t>
            </w:r>
          </w:p>
        </w:tc>
      </w:tr>
    </w:tbl>
    <w:p w:rsidR="008329C8" w:rsidRDefault="008329C8">
      <w:pPr>
        <w:widowControl w:val="0"/>
        <w:spacing w:line="400" w:lineRule="exact"/>
        <w:textAlignment w:val="auto"/>
        <w:rPr>
          <w:rStyle w:val="NormalCharacter"/>
          <w:rFonts w:ascii="仿宋" w:eastAsia="仿宋" w:hAnsi="仿宋" w:hint="eastAsia"/>
          <w:color w:val="000000"/>
          <w:kern w:val="0"/>
          <w:sz w:val="24"/>
          <w:szCs w:val="24"/>
        </w:rPr>
      </w:pPr>
    </w:p>
    <w:sectPr w:rsidR="008329C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7A4D" w:rsidRDefault="002D7A4D">
      <w:r>
        <w:separator/>
      </w:r>
    </w:p>
  </w:endnote>
  <w:endnote w:type="continuationSeparator" w:id="0">
    <w:p w:rsidR="002D7A4D" w:rsidRDefault="002D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9C8" w:rsidRDefault="00000000">
    <w:pPr>
      <w:pStyle w:val="a8"/>
      <w:ind w:firstLineChars="100" w:firstLine="280"/>
      <w:rPr>
        <w:rStyle w:val="NormalCharacter"/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9C8" w:rsidRDefault="00000000">
    <w:pPr>
      <w:pStyle w:val="a8"/>
      <w:wordWrap w:val="0"/>
      <w:jc w:val="right"/>
      <w:rPr>
        <w:rStyle w:val="NormalCharacter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7A4D" w:rsidRDefault="002D7A4D">
      <w:r>
        <w:separator/>
      </w:r>
    </w:p>
  </w:footnote>
  <w:footnote w:type="continuationSeparator" w:id="0">
    <w:p w:rsidR="002D7A4D" w:rsidRDefault="002D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9C8" w:rsidRDefault="008329C8">
    <w:pPr>
      <w:pStyle w:val="aa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29C8" w:rsidRDefault="008329C8">
    <w:pPr>
      <w:pStyle w:val="aa"/>
      <w:pBdr>
        <w:bottom w:val="none" w:sz="0" w:space="0" w:color="auto"/>
      </w:pBdr>
      <w:jc w:val="both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072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hZmUwYzQwZDVmMWNlOGE0OWU0ZDZjMDNlOTM1NjYifQ=="/>
  </w:docVars>
  <w:rsids>
    <w:rsidRoot w:val="00886DA6"/>
    <w:rsid w:val="BDE7C69F"/>
    <w:rsid w:val="FFF9C91A"/>
    <w:rsid w:val="000B229D"/>
    <w:rsid w:val="00180FE4"/>
    <w:rsid w:val="002D7A4D"/>
    <w:rsid w:val="003E6F60"/>
    <w:rsid w:val="004221F6"/>
    <w:rsid w:val="004A271E"/>
    <w:rsid w:val="004B6D98"/>
    <w:rsid w:val="005135CC"/>
    <w:rsid w:val="007C0E55"/>
    <w:rsid w:val="008329C8"/>
    <w:rsid w:val="00886DA6"/>
    <w:rsid w:val="009B0EB3"/>
    <w:rsid w:val="00A2170B"/>
    <w:rsid w:val="00B41E26"/>
    <w:rsid w:val="00DA41F4"/>
    <w:rsid w:val="03A16ECD"/>
    <w:rsid w:val="052F573E"/>
    <w:rsid w:val="07350087"/>
    <w:rsid w:val="0B6B57F3"/>
    <w:rsid w:val="0BDE429B"/>
    <w:rsid w:val="0CD830D7"/>
    <w:rsid w:val="0DD14C26"/>
    <w:rsid w:val="0EDC297E"/>
    <w:rsid w:val="12EC7FA8"/>
    <w:rsid w:val="143D1190"/>
    <w:rsid w:val="15056EBF"/>
    <w:rsid w:val="161872CC"/>
    <w:rsid w:val="19D8479F"/>
    <w:rsid w:val="1C19367C"/>
    <w:rsid w:val="1E5F2548"/>
    <w:rsid w:val="203E3D50"/>
    <w:rsid w:val="28327F9F"/>
    <w:rsid w:val="289903FE"/>
    <w:rsid w:val="2DD45655"/>
    <w:rsid w:val="2EDC0C65"/>
    <w:rsid w:val="2EEE0998"/>
    <w:rsid w:val="3204021D"/>
    <w:rsid w:val="32F000B9"/>
    <w:rsid w:val="3776777C"/>
    <w:rsid w:val="3BC62A80"/>
    <w:rsid w:val="3E2F0898"/>
    <w:rsid w:val="407A18FE"/>
    <w:rsid w:val="41747BEE"/>
    <w:rsid w:val="4475773A"/>
    <w:rsid w:val="45E926CA"/>
    <w:rsid w:val="48AC1A0E"/>
    <w:rsid w:val="4CC1127B"/>
    <w:rsid w:val="4E352251"/>
    <w:rsid w:val="50E776BC"/>
    <w:rsid w:val="526FF2C8"/>
    <w:rsid w:val="52903990"/>
    <w:rsid w:val="545A4256"/>
    <w:rsid w:val="560C55E6"/>
    <w:rsid w:val="56BD11D6"/>
    <w:rsid w:val="5B8B6988"/>
    <w:rsid w:val="5CBE34B8"/>
    <w:rsid w:val="5FB849CB"/>
    <w:rsid w:val="60194FC5"/>
    <w:rsid w:val="602B08B8"/>
    <w:rsid w:val="62C31435"/>
    <w:rsid w:val="636F04BC"/>
    <w:rsid w:val="66AA4BC9"/>
    <w:rsid w:val="67F745C1"/>
    <w:rsid w:val="69EF3A49"/>
    <w:rsid w:val="6B5376F4"/>
    <w:rsid w:val="6DF8446C"/>
    <w:rsid w:val="6E0F67B5"/>
    <w:rsid w:val="6E894F6E"/>
    <w:rsid w:val="6EAD34A8"/>
    <w:rsid w:val="7208338C"/>
    <w:rsid w:val="75FEC661"/>
    <w:rsid w:val="77925931"/>
    <w:rsid w:val="782AC412"/>
    <w:rsid w:val="79C63670"/>
    <w:rsid w:val="7FBD0890"/>
    <w:rsid w:val="7FFB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581F4"/>
  <w15:docId w15:val="{AFA0A872-B852-403C-8EB6-51ACACF1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uiPriority="99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paragraph" w:styleId="ad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页脚 字符"/>
    <w:basedOn w:val="NormalCharacte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b">
    <w:name w:val="页眉 字符"/>
    <w:basedOn w:val="NormalCharacter"/>
    <w:link w:val="aa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c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  <w:textAlignment w:val="auto"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huazhong@foundry.com.cn" TargetMode="External"/><Relationship Id="rId4" Type="http://schemas.openxmlformats.org/officeDocument/2006/relationships/styles" Target="styles.xml"/><Relationship Id="rId9" Type="http://schemas.openxmlformats.org/officeDocument/2006/relationships/hyperlink" Target="mailto:dunna@foundry.com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tyleName="" SelectedStyle="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FF17486-3722-4CA3-B4A9-E9D1FE227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6</cp:revision>
  <cp:lastPrinted>2024-10-25T09:33:00Z</cp:lastPrinted>
  <dcterms:created xsi:type="dcterms:W3CDTF">2024-10-25T06:12:00Z</dcterms:created>
  <dcterms:modified xsi:type="dcterms:W3CDTF">2024-10-29T06:07:00Z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AAE1B9ADD6627CD1C4321667D6E641FA_43</vt:lpwstr>
  </property>
</Properties>
</file>