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DA5B" w14:textId="77777777" w:rsidR="00536129" w:rsidRDefault="00000000">
      <w:pPr>
        <w:tabs>
          <w:tab w:val="center" w:pos="4153"/>
          <w:tab w:val="left" w:pos="6600"/>
        </w:tabs>
        <w:spacing w:beforeLines="50" w:before="156" w:line="560" w:lineRule="exact"/>
        <w:jc w:val="center"/>
        <w:rPr>
          <w:rFonts w:ascii="黑体" w:eastAsia="黑体" w:hAnsi="黑体" w:hint="eastAsia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2026年日本压铸展报名表</w:t>
      </w:r>
    </w:p>
    <w:p w14:paraId="5F14C72D" w14:textId="77777777" w:rsidR="00536129" w:rsidRDefault="00536129">
      <w:pPr>
        <w:spacing w:line="440" w:lineRule="exact"/>
        <w:jc w:val="right"/>
        <w:rPr>
          <w:rFonts w:ascii="仿宋" w:eastAsia="仿宋" w:hAnsi="仿宋" w:cs="PMingLiU" w:hint="eastAsia"/>
          <w:kern w:val="0"/>
          <w:sz w:val="24"/>
          <w:szCs w:val="24"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278"/>
        <w:gridCol w:w="6518"/>
      </w:tblGrid>
      <w:tr w:rsidR="00536129" w14:paraId="526EAD29" w14:textId="77777777">
        <w:trPr>
          <w:trHeight w:val="798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E3C9" w14:textId="77777777" w:rsidR="00536129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913" w14:textId="77777777" w:rsidR="00536129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ACB0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41FEC778" w14:textId="77777777">
        <w:trPr>
          <w:trHeight w:val="79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3D6" w14:textId="77777777" w:rsidR="00536129" w:rsidRDefault="0053612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FB2" w14:textId="77777777" w:rsidR="00536129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952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194B49B8" w14:textId="77777777">
        <w:trPr>
          <w:trHeight w:val="798"/>
          <w:jc w:val="center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27C6" w14:textId="77777777" w:rsidR="00536129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752" w14:textId="77777777" w:rsidR="00536129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04F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009C0138" w14:textId="77777777">
        <w:trPr>
          <w:trHeight w:val="798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459" w14:textId="77777777" w:rsidR="00536129" w:rsidRDefault="0053612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67D" w14:textId="77777777" w:rsidR="00536129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4280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0B4997CD" w14:textId="77777777">
        <w:trPr>
          <w:trHeight w:val="798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7737" w14:textId="77777777" w:rsidR="00536129" w:rsidRDefault="000000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单位网址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9D2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4017F4B9" w14:textId="77777777">
        <w:trPr>
          <w:trHeight w:val="798"/>
          <w:jc w:val="center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51465A" w14:textId="77777777" w:rsidR="00536129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AFC" w14:textId="77777777" w:rsidR="00536129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98B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368854B2" w14:textId="77777777">
        <w:trPr>
          <w:trHeight w:val="798"/>
          <w:jc w:val="center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4521" w14:textId="77777777" w:rsidR="00536129" w:rsidRDefault="0053612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0B9" w14:textId="77777777" w:rsidR="00536129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所属部门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4E5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14E4E8D3" w14:textId="77777777">
        <w:trPr>
          <w:trHeight w:val="798"/>
          <w:jc w:val="center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610A6" w14:textId="77777777" w:rsidR="00536129" w:rsidRDefault="0053612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DED" w14:textId="77777777" w:rsidR="00536129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431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4873140D" w14:textId="77777777">
        <w:trPr>
          <w:trHeight w:val="798"/>
          <w:jc w:val="center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A525" w14:textId="77777777" w:rsidR="00536129" w:rsidRDefault="0053612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2A7" w14:textId="77777777" w:rsidR="00536129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BB7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252163D0" w14:textId="77777777">
        <w:trPr>
          <w:trHeight w:val="798"/>
          <w:jc w:val="center"/>
        </w:trPr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5E3" w14:textId="77777777" w:rsidR="00536129" w:rsidRDefault="0053612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CCD" w14:textId="77777777" w:rsidR="00536129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C2D" w14:textId="77777777" w:rsidR="00536129" w:rsidRDefault="00536129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129" w14:paraId="53051029" w14:textId="77777777">
        <w:trPr>
          <w:trHeight w:val="79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7C2" w14:textId="77777777" w:rsidR="00536129" w:rsidRDefault="000000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展品类别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51C" w14:textId="77777777" w:rsidR="00536129" w:rsidRDefault="00000000">
            <w:pPr>
              <w:spacing w:line="240" w:lineRule="atLeas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Die Casting Machine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Furnace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Die Casting Alloys   </w:t>
            </w:r>
          </w:p>
          <w:p w14:paraId="692C1F86" w14:textId="77777777" w:rsidR="00536129" w:rsidRDefault="00000000">
            <w:pPr>
              <w:spacing w:line="24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Ancillary Equipment to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Lubricant    </w:t>
            </w:r>
            <w:r>
              <w:rPr>
                <w:rFonts w:eastAsia="宋体" w:hint="eastAsia"/>
              </w:rPr>
              <w:t>□</w:t>
            </w:r>
            <w:r>
              <w:rPr>
                <w:rFonts w:hint="eastAsia"/>
              </w:rPr>
              <w:t>Die Castings</w:t>
            </w:r>
          </w:p>
          <w:p w14:paraId="5CC2350A" w14:textId="77777777" w:rsidR="00536129" w:rsidRDefault="00000000">
            <w:pPr>
              <w:spacing w:line="24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Measuring Devices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Environment    </w:t>
            </w:r>
          </w:p>
          <w:p w14:paraId="2179A6EA" w14:textId="77777777" w:rsidR="00536129" w:rsidRDefault="00000000">
            <w:pPr>
              <w:spacing w:line="24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Finishing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Software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Publication </w:t>
            </w:r>
          </w:p>
        </w:tc>
      </w:tr>
      <w:tr w:rsidR="00536129" w14:paraId="3A8707B4" w14:textId="77777777">
        <w:trPr>
          <w:trHeight w:val="798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9D4BB" w14:textId="77777777" w:rsidR="00536129" w:rsidRDefault="000000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展品介绍</w:t>
            </w:r>
          </w:p>
          <w:p w14:paraId="1F72C9A0" w14:textId="77777777" w:rsidR="00536129" w:rsidRDefault="000000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（100字符以内）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1BD" w14:textId="77777777" w:rsidR="00536129" w:rsidRDefault="00000000">
            <w:pPr>
              <w:spacing w:line="500" w:lineRule="exact"/>
            </w:pPr>
            <w:r>
              <w:rPr>
                <w:rFonts w:ascii="仿宋" w:eastAsia="仿宋" w:hAnsi="仿宋" w:cs="仿宋" w:hint="eastAsia"/>
              </w:rPr>
              <w:t>日文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57E" w14:textId="77777777" w:rsidR="00536129" w:rsidRDefault="00536129">
            <w:pPr>
              <w:spacing w:line="500" w:lineRule="exact"/>
              <w:rPr>
                <w:rFonts w:ascii="仿宋" w:eastAsia="仿宋" w:hAnsi="仿宋" w:cs="仿宋" w:hint="eastAsia"/>
              </w:rPr>
            </w:pPr>
          </w:p>
        </w:tc>
      </w:tr>
      <w:tr w:rsidR="00536129" w14:paraId="2748387D" w14:textId="77777777">
        <w:trPr>
          <w:trHeight w:val="798"/>
          <w:jc w:val="center"/>
        </w:trPr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5191" w14:textId="77777777" w:rsidR="00536129" w:rsidRDefault="0053612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04F6" w14:textId="77777777" w:rsidR="00536129" w:rsidRDefault="00000000">
            <w:pPr>
              <w:spacing w:line="500" w:lineRule="exac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0AC" w14:textId="77777777" w:rsidR="00536129" w:rsidRDefault="00536129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8ABCC82" w14:textId="77777777" w:rsidR="00536129" w:rsidRDefault="00536129"/>
    <w:sectPr w:rsidR="0053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5NzczYWJlZmM3MGU5YzU2MjgyZGQ0ZTFhZjlkYWUifQ=="/>
  </w:docVars>
  <w:rsids>
    <w:rsidRoot w:val="00C12316"/>
    <w:rsid w:val="00536129"/>
    <w:rsid w:val="00614ABE"/>
    <w:rsid w:val="008648B1"/>
    <w:rsid w:val="009A17E9"/>
    <w:rsid w:val="009F4CC4"/>
    <w:rsid w:val="00B47C40"/>
    <w:rsid w:val="00C12316"/>
    <w:rsid w:val="00F82DD1"/>
    <w:rsid w:val="0BCA5299"/>
    <w:rsid w:val="14CE23B0"/>
    <w:rsid w:val="23D9610A"/>
    <w:rsid w:val="23DB60A9"/>
    <w:rsid w:val="7BC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04B41A"/>
  <w15:docId w15:val="{33D1ADB1-D744-4CCB-947B-DC97191C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庄弋</cp:lastModifiedBy>
  <cp:revision>2</cp:revision>
  <dcterms:created xsi:type="dcterms:W3CDTF">2024-07-22T01:32:00Z</dcterms:created>
  <dcterms:modified xsi:type="dcterms:W3CDTF">2026-07-08T09:10:00Z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202161CC8B034DA28DB47D8B41DB4FDC_13</vt:lpwstr>
  </property>
  <property fmtid="{D5CDD505-2E9C-101B-9397-08002B2CF9AE}" pid="4" name="KSOTemplateDocerSaveRecord">
    <vt:lpwstr>eyJoZGlkIjoiYmQ5NzczYWJlZmM3MGU5YzU2MjgyZGQ0ZTFhZjlkYWUiLCJ1c2VySWQiOiIzMDU3MTExMDQifQ==</vt:lpwstr>
  </property>
</Properties>
</file>